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7382BD00" w:rsidR="00B11ADB" w:rsidRPr="00764C4A" w:rsidRDefault="00A41EBF" w:rsidP="00764C4A">
      <w:pPr>
        <w:spacing w:before="120" w:after="120"/>
        <w:rPr>
          <w:rFonts w:ascii="Helvetica" w:hAnsi="Helvetica"/>
          <w:b/>
          <w:sz w:val="20"/>
          <w:szCs w:val="20"/>
        </w:rPr>
      </w:pPr>
      <w:r w:rsidRPr="00764C4A">
        <w:rPr>
          <w:rFonts w:ascii="Helvetica" w:hAnsi="Helvetica"/>
          <w:b/>
          <w:sz w:val="20"/>
          <w:szCs w:val="20"/>
        </w:rPr>
        <w:t xml:space="preserve">Course #:  </w:t>
      </w:r>
      <w:r w:rsidR="002A15C1" w:rsidRPr="00764C4A">
        <w:rPr>
          <w:rFonts w:ascii="Helvetica" w:hAnsi="Helvetica"/>
          <w:b/>
          <w:sz w:val="20"/>
          <w:szCs w:val="20"/>
        </w:rPr>
        <w:t xml:space="preserve">      </w:t>
      </w:r>
      <w:r w:rsidR="008F219B" w:rsidRPr="00764C4A">
        <w:rPr>
          <w:rFonts w:ascii="Helvetica" w:hAnsi="Helvetica"/>
          <w:b/>
          <w:sz w:val="20"/>
          <w:szCs w:val="20"/>
        </w:rPr>
        <w:t xml:space="preserve"> </w:t>
      </w:r>
      <w:r w:rsidR="008F219B" w:rsidRPr="00764C4A">
        <w:rPr>
          <w:rFonts w:ascii="Helvetica" w:hAnsi="Helvetica"/>
          <w:sz w:val="20"/>
          <w:szCs w:val="20"/>
        </w:rPr>
        <w:t>A-</w:t>
      </w:r>
      <w:r w:rsidR="003714FB" w:rsidRPr="00764C4A">
        <w:rPr>
          <w:rFonts w:ascii="Helvetica" w:hAnsi="Helvetica"/>
          <w:sz w:val="20"/>
          <w:szCs w:val="20"/>
        </w:rPr>
        <w:t>EDU</w:t>
      </w:r>
      <w:r w:rsidR="008F219B" w:rsidRPr="00764C4A">
        <w:rPr>
          <w:rFonts w:ascii="Helvetica" w:hAnsi="Helvetica"/>
          <w:sz w:val="20"/>
          <w:szCs w:val="20"/>
        </w:rPr>
        <w:t xml:space="preserve"> </w:t>
      </w:r>
      <w:r w:rsidR="003714FB" w:rsidRPr="00764C4A">
        <w:rPr>
          <w:rFonts w:ascii="Helvetica" w:hAnsi="Helvetica"/>
          <w:sz w:val="20"/>
          <w:szCs w:val="20"/>
        </w:rPr>
        <w:t>21</w:t>
      </w:r>
    </w:p>
    <w:p w14:paraId="0DC3C23A" w14:textId="7729975D" w:rsidR="0078222A" w:rsidRPr="00764C4A" w:rsidRDefault="00A41EBF" w:rsidP="00764C4A">
      <w:pPr>
        <w:spacing w:before="120" w:after="120"/>
        <w:rPr>
          <w:rFonts w:ascii="Helvetica" w:eastAsia="Times New Roman" w:hAnsi="Helvetica"/>
          <w:b/>
          <w:sz w:val="20"/>
          <w:szCs w:val="20"/>
        </w:rPr>
      </w:pPr>
      <w:bookmarkStart w:id="0" w:name="_Hlk3292054"/>
      <w:r w:rsidRPr="00764C4A">
        <w:rPr>
          <w:rFonts w:ascii="Helvetica" w:eastAsia="Times New Roman" w:hAnsi="Helvetica"/>
          <w:b/>
          <w:sz w:val="20"/>
          <w:szCs w:val="20"/>
        </w:rPr>
        <w:t xml:space="preserve">Course Title:  </w:t>
      </w:r>
      <w:r w:rsidR="008F219B" w:rsidRPr="00764C4A">
        <w:rPr>
          <w:rFonts w:ascii="Helvetica" w:eastAsia="Times New Roman" w:hAnsi="Helvetica"/>
          <w:b/>
          <w:sz w:val="20"/>
          <w:szCs w:val="20"/>
        </w:rPr>
        <w:t xml:space="preserve"> </w:t>
      </w:r>
      <w:bookmarkEnd w:id="0"/>
      <w:r w:rsidR="003714FB" w:rsidRPr="00764C4A">
        <w:rPr>
          <w:rFonts w:ascii="Helvetica" w:eastAsia="Times New Roman" w:hAnsi="Helvetica"/>
          <w:sz w:val="20"/>
          <w:szCs w:val="20"/>
        </w:rPr>
        <w:t>Teaching and Learning Remotely in K-12 Education</w:t>
      </w:r>
    </w:p>
    <w:p w14:paraId="4C22D4AC" w14:textId="25253E23" w:rsidR="00B11ADB" w:rsidRPr="00764C4A" w:rsidRDefault="002A15C1" w:rsidP="00764C4A">
      <w:pPr>
        <w:spacing w:before="120" w:after="120"/>
        <w:rPr>
          <w:rFonts w:ascii="Helvetica" w:hAnsi="Helvetica"/>
          <w:b/>
          <w:sz w:val="20"/>
          <w:szCs w:val="20"/>
        </w:rPr>
      </w:pPr>
      <w:r w:rsidRPr="00764C4A">
        <w:rPr>
          <w:rFonts w:ascii="Helvetica" w:hAnsi="Helvetica"/>
          <w:b/>
          <w:sz w:val="20"/>
          <w:szCs w:val="20"/>
        </w:rPr>
        <w:t xml:space="preserve">Credit/Hours: </w:t>
      </w:r>
      <w:r w:rsidR="003714FB" w:rsidRPr="00764C4A">
        <w:rPr>
          <w:rFonts w:ascii="Helvetica" w:hAnsi="Helvetica"/>
          <w:sz w:val="20"/>
          <w:szCs w:val="20"/>
        </w:rPr>
        <w:t>15</w:t>
      </w:r>
      <w:r w:rsidR="00B11ADB" w:rsidRPr="00764C4A">
        <w:rPr>
          <w:rFonts w:ascii="Helvetica" w:hAnsi="Helvetica"/>
          <w:sz w:val="20"/>
          <w:szCs w:val="20"/>
        </w:rPr>
        <w:t xml:space="preserve"> CTLE Hours</w:t>
      </w:r>
    </w:p>
    <w:p w14:paraId="29FEE13F" w14:textId="1FE98642" w:rsidR="0078222A" w:rsidRPr="00764C4A" w:rsidRDefault="00A41EBF" w:rsidP="00764C4A">
      <w:pPr>
        <w:spacing w:before="120" w:after="120"/>
        <w:rPr>
          <w:rFonts w:ascii="Helvetica" w:hAnsi="Helvetica"/>
          <w:b/>
          <w:sz w:val="20"/>
          <w:szCs w:val="20"/>
        </w:rPr>
      </w:pPr>
      <w:r w:rsidRPr="00764C4A">
        <w:rPr>
          <w:rFonts w:ascii="Helvetica" w:hAnsi="Helvetica"/>
          <w:b/>
          <w:sz w:val="20"/>
          <w:szCs w:val="20"/>
        </w:rPr>
        <w:t xml:space="preserve">Term: </w:t>
      </w:r>
      <w:r w:rsidR="002A15C1" w:rsidRPr="00764C4A">
        <w:rPr>
          <w:rFonts w:ascii="Helvetica" w:hAnsi="Helvetica"/>
          <w:b/>
          <w:sz w:val="20"/>
          <w:szCs w:val="20"/>
        </w:rPr>
        <w:t xml:space="preserve">             </w:t>
      </w:r>
      <w:r w:rsidR="00D91F59" w:rsidRPr="00764C4A">
        <w:rPr>
          <w:rFonts w:ascii="Helvetica" w:hAnsi="Helvetica"/>
          <w:sz w:val="20"/>
          <w:szCs w:val="20"/>
        </w:rPr>
        <w:t>Summer</w:t>
      </w:r>
      <w:r w:rsidR="0078222A" w:rsidRPr="00764C4A">
        <w:rPr>
          <w:rFonts w:ascii="Helvetica" w:hAnsi="Helvetica"/>
          <w:sz w:val="20"/>
          <w:szCs w:val="20"/>
        </w:rPr>
        <w:t xml:space="preserve"> 20</w:t>
      </w:r>
      <w:r w:rsidR="003714FB" w:rsidRPr="00764C4A">
        <w:rPr>
          <w:rFonts w:ascii="Helvetica" w:hAnsi="Helvetica"/>
          <w:sz w:val="20"/>
          <w:szCs w:val="20"/>
        </w:rPr>
        <w:t>20</w:t>
      </w:r>
      <w:r w:rsidR="002A15C1" w:rsidRPr="00764C4A">
        <w:rPr>
          <w:rFonts w:ascii="Helvetica" w:hAnsi="Helvetica"/>
          <w:sz w:val="20"/>
          <w:szCs w:val="20"/>
        </w:rPr>
        <w:t>/</w:t>
      </w:r>
      <w:r w:rsidR="00E91FD8" w:rsidRPr="00764C4A">
        <w:rPr>
          <w:rFonts w:ascii="Helvetica" w:hAnsi="Helvetica"/>
          <w:sz w:val="20"/>
          <w:szCs w:val="20"/>
        </w:rPr>
        <w:t>July 1</w:t>
      </w:r>
      <w:r w:rsidR="003714FB" w:rsidRPr="00764C4A">
        <w:rPr>
          <w:rFonts w:ascii="Helvetica" w:hAnsi="Helvetica"/>
          <w:sz w:val="20"/>
          <w:szCs w:val="20"/>
        </w:rPr>
        <w:t>3</w:t>
      </w:r>
      <w:r w:rsidR="00E91FD8" w:rsidRPr="00764C4A">
        <w:rPr>
          <w:rFonts w:ascii="Helvetica" w:hAnsi="Helvetica"/>
          <w:sz w:val="20"/>
          <w:szCs w:val="20"/>
        </w:rPr>
        <w:t xml:space="preserve"> - August </w:t>
      </w:r>
      <w:r w:rsidR="003714FB" w:rsidRPr="00764C4A">
        <w:rPr>
          <w:rFonts w:ascii="Helvetica" w:hAnsi="Helvetica"/>
          <w:sz w:val="20"/>
          <w:szCs w:val="20"/>
        </w:rPr>
        <w:t>6</w:t>
      </w:r>
      <w:r w:rsidR="00E91FD8" w:rsidRPr="00764C4A">
        <w:rPr>
          <w:rFonts w:ascii="Helvetica" w:hAnsi="Helvetica"/>
          <w:sz w:val="20"/>
          <w:szCs w:val="20"/>
        </w:rPr>
        <w:t>, 20</w:t>
      </w:r>
      <w:r w:rsidR="003714FB" w:rsidRPr="00764C4A">
        <w:rPr>
          <w:rFonts w:ascii="Helvetica" w:hAnsi="Helvetica"/>
          <w:sz w:val="20"/>
          <w:szCs w:val="20"/>
        </w:rPr>
        <w:t>20</w:t>
      </w:r>
    </w:p>
    <w:p w14:paraId="24F87A74" w14:textId="21955FAB" w:rsidR="002A15C1" w:rsidRPr="00764C4A" w:rsidRDefault="002A15C1" w:rsidP="00764C4A">
      <w:pPr>
        <w:spacing w:before="120" w:after="120"/>
        <w:rPr>
          <w:rFonts w:ascii="Helvetica" w:hAnsi="Helvetica"/>
          <w:b/>
          <w:sz w:val="20"/>
          <w:szCs w:val="20"/>
        </w:rPr>
      </w:pPr>
      <w:r w:rsidRPr="00764C4A">
        <w:rPr>
          <w:rFonts w:ascii="Helvetica" w:hAnsi="Helvetica"/>
          <w:b/>
          <w:sz w:val="20"/>
          <w:szCs w:val="20"/>
        </w:rPr>
        <w:t xml:space="preserve">Location:        </w:t>
      </w:r>
      <w:r w:rsidRPr="00764C4A">
        <w:rPr>
          <w:rFonts w:ascii="Helvetica" w:hAnsi="Helvetica"/>
          <w:sz w:val="20"/>
          <w:szCs w:val="20"/>
        </w:rPr>
        <w:t>ONLINE</w:t>
      </w:r>
    </w:p>
    <w:p w14:paraId="4D3DDCF7" w14:textId="7A83F983" w:rsidR="00A41EBF" w:rsidRPr="00764C4A" w:rsidRDefault="00873B6D" w:rsidP="00764C4A">
      <w:pPr>
        <w:spacing w:before="120" w:after="120"/>
        <w:rPr>
          <w:rStyle w:val="Strong"/>
          <w:rFonts w:ascii="Helvetica" w:hAnsi="Helvetica"/>
          <w:b w:val="0"/>
          <w:bCs w:val="0"/>
          <w:sz w:val="20"/>
          <w:szCs w:val="20"/>
        </w:rPr>
      </w:pPr>
      <w:r w:rsidRPr="00764C4A">
        <w:rPr>
          <w:rFonts w:ascii="Helvetica" w:hAnsi="Helvetica"/>
          <w:noProof/>
          <w:sz w:val="20"/>
          <w:szCs w:val="20"/>
          <w:lang w:eastAsia="en-US"/>
        </w:rPr>
        <mc:AlternateContent>
          <mc:Choice Requires="wps">
            <w:drawing>
              <wp:anchor distT="0" distB="0" distL="114300" distR="114300" simplePos="0" relativeHeight="251660288" behindDoc="0" locked="0" layoutInCell="1" allowOverlap="1" wp14:anchorId="3270DABA" wp14:editId="2CF24886">
                <wp:simplePos x="0" y="0"/>
                <wp:positionH relativeFrom="column">
                  <wp:posOffset>3890</wp:posOffset>
                </wp:positionH>
                <wp:positionV relativeFrom="paragraph">
                  <wp:posOffset>85089</wp:posOffset>
                </wp:positionV>
                <wp:extent cx="6215975" cy="1419"/>
                <wp:effectExtent l="0" t="12700" r="20320" b="24130"/>
                <wp:wrapNone/>
                <wp:docPr id="13" name="Straight Connector 13"/>
                <wp:cNvGraphicFramePr/>
                <a:graphic xmlns:a="http://schemas.openxmlformats.org/drawingml/2006/main">
                  <a:graphicData uri="http://schemas.microsoft.com/office/word/2010/wordprocessingShape">
                    <wps:wsp>
                      <wps:cNvCnPr/>
                      <wps:spPr>
                        <a:xfrm>
                          <a:off x="0" y="0"/>
                          <a:ext cx="6215975" cy="1419"/>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CCAC0D"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6.7pt" to="489.75pt,6.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" strokecolor="black [3200]" strokeweight="1.5pt">
                <v:stroke joinstyle="miter"/>
              </v:line>
            </w:pict>
          </mc:Fallback>
        </mc:AlternateContent>
      </w:r>
    </w:p>
    <w:p w14:paraId="419988DC" w14:textId="1E1C307F" w:rsidR="0078222A" w:rsidRPr="00764C4A" w:rsidRDefault="0078222A" w:rsidP="00764C4A">
      <w:pPr>
        <w:pStyle w:val="Heading1"/>
        <w:spacing w:before="120" w:after="120"/>
        <w:rPr>
          <w:rStyle w:val="Strong"/>
          <w:rFonts w:ascii="Helvetica" w:hAnsi="Helvetica"/>
          <w:b/>
          <w:sz w:val="20"/>
          <w:szCs w:val="20"/>
        </w:rPr>
      </w:pPr>
      <w:r w:rsidRPr="00764C4A">
        <w:rPr>
          <w:rStyle w:val="Strong"/>
          <w:rFonts w:ascii="Helvetica" w:hAnsi="Helvetica"/>
          <w:b/>
          <w:sz w:val="20"/>
          <w:szCs w:val="20"/>
        </w:rPr>
        <w:t>INSTRUCTOR</w:t>
      </w:r>
      <w:r w:rsidR="003E74C1" w:rsidRPr="00764C4A">
        <w:rPr>
          <w:rStyle w:val="Strong"/>
          <w:rFonts w:ascii="Helvetica" w:hAnsi="Helvetica"/>
          <w:b/>
          <w:sz w:val="20"/>
          <w:szCs w:val="20"/>
        </w:rPr>
        <w:t xml:space="preserve"> INFORMATION</w:t>
      </w:r>
    </w:p>
    <w:p w14:paraId="3A243BA3" w14:textId="37BB8870" w:rsidR="0078222A" w:rsidRPr="00764C4A" w:rsidRDefault="002A15C1" w:rsidP="00764C4A">
      <w:pPr>
        <w:spacing w:before="120" w:after="120"/>
        <w:rPr>
          <w:rFonts w:ascii="Helvetica" w:hAnsi="Helvetica"/>
          <w:sz w:val="20"/>
          <w:szCs w:val="20"/>
        </w:rPr>
      </w:pPr>
      <w:r w:rsidRPr="00764C4A">
        <w:rPr>
          <w:rFonts w:ascii="Helvetica" w:hAnsi="Helvetica"/>
          <w:b/>
          <w:sz w:val="20"/>
          <w:szCs w:val="20"/>
        </w:rPr>
        <w:t>Name:</w:t>
      </w:r>
      <w:r w:rsidRPr="00764C4A">
        <w:rPr>
          <w:rFonts w:ascii="Helvetica" w:hAnsi="Helvetica"/>
          <w:sz w:val="20"/>
          <w:szCs w:val="20"/>
        </w:rPr>
        <w:t xml:space="preserve">     </w:t>
      </w:r>
      <w:r w:rsidR="003714FB" w:rsidRPr="00764C4A">
        <w:rPr>
          <w:rFonts w:ascii="Helvetica" w:hAnsi="Helvetica"/>
          <w:sz w:val="20"/>
          <w:szCs w:val="20"/>
        </w:rPr>
        <w:t>Marc Freed</w:t>
      </w:r>
    </w:p>
    <w:p w14:paraId="1B109C48" w14:textId="153F8D36" w:rsidR="0078222A" w:rsidRPr="00764C4A" w:rsidRDefault="00B04C90" w:rsidP="00764C4A">
      <w:pPr>
        <w:spacing w:before="120" w:after="120"/>
        <w:rPr>
          <w:rFonts w:ascii="Helvetica" w:hAnsi="Helvetica"/>
          <w:sz w:val="20"/>
          <w:szCs w:val="20"/>
        </w:rPr>
      </w:pPr>
      <w:r>
        <w:rPr>
          <w:rStyle w:val="BookTitle"/>
          <w:rFonts w:ascii="Helvetica" w:hAnsi="Helvetica"/>
          <w:i w:val="0"/>
          <w:sz w:val="20"/>
          <w:szCs w:val="20"/>
        </w:rPr>
        <w:t>Mobile</w:t>
      </w:r>
      <w:r w:rsidR="0078222A" w:rsidRPr="00764C4A">
        <w:rPr>
          <w:rFonts w:ascii="Helvetica" w:hAnsi="Helvetica"/>
          <w:b/>
          <w:sz w:val="20"/>
          <w:szCs w:val="20"/>
        </w:rPr>
        <w:t>:</w:t>
      </w:r>
      <w:r w:rsidR="002A15C1" w:rsidRPr="00764C4A">
        <w:rPr>
          <w:rFonts w:ascii="Helvetica" w:hAnsi="Helvetica"/>
          <w:b/>
          <w:sz w:val="20"/>
          <w:szCs w:val="20"/>
        </w:rPr>
        <w:t xml:space="preserve">   </w:t>
      </w:r>
      <w:r w:rsidR="0078222A" w:rsidRPr="00764C4A">
        <w:rPr>
          <w:rFonts w:ascii="Helvetica" w:hAnsi="Helvetica"/>
          <w:sz w:val="20"/>
          <w:szCs w:val="20"/>
        </w:rPr>
        <w:t xml:space="preserve"> </w:t>
      </w:r>
      <w:r w:rsidR="003714FB" w:rsidRPr="00764C4A">
        <w:rPr>
          <w:rFonts w:ascii="Helvetica" w:hAnsi="Helvetica"/>
          <w:sz w:val="20"/>
          <w:szCs w:val="20"/>
        </w:rPr>
        <w:t>518-281-2580</w:t>
      </w:r>
      <w:r w:rsidR="0078222A" w:rsidRPr="00764C4A">
        <w:rPr>
          <w:rFonts w:ascii="Helvetica" w:hAnsi="Helvetica"/>
          <w:sz w:val="20"/>
          <w:szCs w:val="20"/>
        </w:rPr>
        <w:t xml:space="preserve"> </w:t>
      </w:r>
    </w:p>
    <w:p w14:paraId="6748353E" w14:textId="38ABCCDA" w:rsidR="0078222A" w:rsidRPr="00764C4A" w:rsidRDefault="0078222A" w:rsidP="00764C4A">
      <w:pPr>
        <w:spacing w:before="120" w:after="120"/>
        <w:rPr>
          <w:rFonts w:ascii="Helvetica" w:hAnsi="Helvetica"/>
          <w:color w:val="002060"/>
          <w:sz w:val="20"/>
          <w:szCs w:val="20"/>
        </w:rPr>
      </w:pPr>
      <w:r w:rsidRPr="00764C4A">
        <w:rPr>
          <w:rStyle w:val="BookTitle"/>
          <w:rFonts w:ascii="Helvetica" w:hAnsi="Helvetica"/>
          <w:i w:val="0"/>
          <w:sz w:val="20"/>
          <w:szCs w:val="20"/>
        </w:rPr>
        <w:t>E-mail</w:t>
      </w:r>
      <w:r w:rsidRPr="00764C4A">
        <w:rPr>
          <w:rFonts w:ascii="Helvetica" w:hAnsi="Helvetica"/>
          <w:b/>
          <w:sz w:val="20"/>
          <w:szCs w:val="20"/>
        </w:rPr>
        <w:t>:</w:t>
      </w:r>
      <w:r w:rsidRPr="00764C4A">
        <w:rPr>
          <w:rFonts w:ascii="Helvetica" w:hAnsi="Helvetica"/>
          <w:sz w:val="20"/>
          <w:szCs w:val="20"/>
        </w:rPr>
        <w:t xml:space="preserve"> </w:t>
      </w:r>
      <w:r w:rsidR="002A15C1" w:rsidRPr="00764C4A">
        <w:rPr>
          <w:rFonts w:ascii="Helvetica" w:hAnsi="Helvetica"/>
          <w:sz w:val="20"/>
          <w:szCs w:val="20"/>
        </w:rPr>
        <w:t xml:space="preserve">  </w:t>
      </w:r>
      <w:hyperlink r:id="rId8" w:history="1">
        <w:r w:rsidR="003714FB" w:rsidRPr="00764C4A">
          <w:rPr>
            <w:rStyle w:val="Hyperlink"/>
            <w:rFonts w:ascii="Helvetica" w:hAnsi="Helvetica"/>
            <w:sz w:val="20"/>
            <w:szCs w:val="20"/>
          </w:rPr>
          <w:t>mfreed@albany.edu</w:t>
        </w:r>
      </w:hyperlink>
    </w:p>
    <w:p w14:paraId="582F897A" w14:textId="77777777" w:rsidR="0078222A" w:rsidRPr="00764C4A" w:rsidRDefault="0078222A" w:rsidP="00764C4A">
      <w:pPr>
        <w:spacing w:before="120" w:after="120"/>
        <w:rPr>
          <w:rFonts w:ascii="Helvetica" w:hAnsi="Helvetica"/>
          <w:sz w:val="20"/>
          <w:szCs w:val="20"/>
        </w:rPr>
      </w:pPr>
      <w:r w:rsidRPr="00764C4A">
        <w:rPr>
          <w:rStyle w:val="BookTitle"/>
          <w:rFonts w:ascii="Helvetica" w:hAnsi="Helvetica"/>
          <w:i w:val="0"/>
          <w:sz w:val="20"/>
          <w:szCs w:val="20"/>
        </w:rPr>
        <w:t>Office Hours</w:t>
      </w:r>
      <w:r w:rsidRPr="00764C4A">
        <w:rPr>
          <w:rFonts w:ascii="Helvetica" w:hAnsi="Helvetica"/>
          <w:sz w:val="20"/>
          <w:szCs w:val="20"/>
        </w:rPr>
        <w:t>: Online (Arranged)</w:t>
      </w:r>
    </w:p>
    <w:p w14:paraId="32B9F420" w14:textId="01787005" w:rsidR="0078222A" w:rsidRPr="00764C4A" w:rsidRDefault="0078222A" w:rsidP="00764C4A">
      <w:pPr>
        <w:spacing w:before="120" w:after="120"/>
        <w:rPr>
          <w:rFonts w:ascii="Helvetica" w:hAnsi="Helvetica"/>
          <w:sz w:val="20"/>
          <w:szCs w:val="20"/>
        </w:rPr>
      </w:pPr>
    </w:p>
    <w:p w14:paraId="1BD22A5C" w14:textId="77777777" w:rsidR="007B4F50" w:rsidRPr="00764C4A" w:rsidRDefault="003714FB" w:rsidP="00764C4A">
      <w:pPr>
        <w:spacing w:before="120" w:after="120"/>
        <w:rPr>
          <w:rFonts w:ascii="Helvetica" w:hAnsi="Helvetica"/>
          <w:sz w:val="20"/>
          <w:szCs w:val="20"/>
        </w:rPr>
      </w:pPr>
      <w:r w:rsidRPr="00764C4A">
        <w:rPr>
          <w:rFonts w:ascii="Helvetica" w:hAnsi="Helvetica"/>
          <w:sz w:val="20"/>
          <w:szCs w:val="20"/>
        </w:rPr>
        <w:t>Welcome to Teaching and Learning Remotely in K-12 Education. This syllabus is your complete guide to this course. Please read it carefully and use it to plan your own schedule for the course.</w:t>
      </w:r>
    </w:p>
    <w:p w14:paraId="2BEB0F70" w14:textId="191163B6" w:rsidR="003714FB" w:rsidRPr="00764C4A" w:rsidRDefault="003714FB" w:rsidP="00764C4A">
      <w:pPr>
        <w:spacing w:before="120" w:after="120"/>
        <w:rPr>
          <w:rFonts w:ascii="Helvetica" w:hAnsi="Helvetica"/>
          <w:sz w:val="20"/>
          <w:szCs w:val="20"/>
        </w:rPr>
      </w:pPr>
      <w:r w:rsidRPr="00764C4A">
        <w:rPr>
          <w:rFonts w:ascii="Helvetica" w:hAnsi="Helvetica"/>
          <w:sz w:val="20"/>
          <w:szCs w:val="20"/>
        </w:rPr>
        <w:t xml:space="preserve">If you have questions about the syllabus, please communicate them to me </w:t>
      </w:r>
      <w:r w:rsidR="007B4F50" w:rsidRPr="00764C4A">
        <w:rPr>
          <w:rFonts w:ascii="Helvetica" w:hAnsi="Helvetica"/>
          <w:sz w:val="20"/>
          <w:szCs w:val="20"/>
        </w:rPr>
        <w:t>in the discussion entitled “Ask a Question</w:t>
      </w:r>
      <w:r w:rsidR="00FF6B84">
        <w:rPr>
          <w:rFonts w:ascii="Helvetica" w:hAnsi="Helvetica"/>
          <w:sz w:val="20"/>
          <w:szCs w:val="20"/>
        </w:rPr>
        <w:t>”</w:t>
      </w:r>
      <w:r w:rsidR="007B4F50" w:rsidRPr="00764C4A">
        <w:rPr>
          <w:rFonts w:ascii="Helvetica" w:hAnsi="Helvetica"/>
          <w:sz w:val="20"/>
          <w:szCs w:val="20"/>
        </w:rPr>
        <w:t xml:space="preserve"> about the Course at the top of each lesson unit. You should also ask any general questions that other students may have in that discussion. That allows me to clarify issues to all students in one place.</w:t>
      </w:r>
    </w:p>
    <w:p w14:paraId="30CE2642" w14:textId="110CEB17" w:rsidR="002A15C1" w:rsidRPr="00764C4A" w:rsidRDefault="007B4F50" w:rsidP="00764C4A">
      <w:pPr>
        <w:spacing w:before="120" w:after="120"/>
        <w:rPr>
          <w:rFonts w:ascii="Helvetica" w:hAnsi="Helvetica"/>
          <w:sz w:val="20"/>
          <w:szCs w:val="20"/>
        </w:rPr>
      </w:pPr>
      <w:r w:rsidRPr="00764C4A">
        <w:rPr>
          <w:rFonts w:ascii="Helvetica" w:hAnsi="Helvetica"/>
          <w:sz w:val="20"/>
          <w:szCs w:val="20"/>
        </w:rPr>
        <w:t>If you have questions that you prefer to discuss only with me, please email me at the address above.</w:t>
      </w:r>
    </w:p>
    <w:p w14:paraId="409DA677" w14:textId="77777777" w:rsidR="0078222A" w:rsidRPr="00764C4A" w:rsidRDefault="0078222A"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COURSE DESCRIPTION</w:t>
      </w:r>
    </w:p>
    <w:p w14:paraId="34B74C00" w14:textId="1E0A2C5D" w:rsidR="004C1A41" w:rsidRPr="00764C4A" w:rsidRDefault="004C1A41" w:rsidP="00764C4A">
      <w:pPr>
        <w:spacing w:before="120" w:after="120"/>
        <w:rPr>
          <w:rFonts w:ascii="Helvetica" w:hAnsi="Helvetica"/>
          <w:sz w:val="20"/>
          <w:szCs w:val="20"/>
        </w:rPr>
      </w:pPr>
      <w:r w:rsidRPr="00764C4A">
        <w:rPr>
          <w:rFonts w:ascii="Helvetica" w:hAnsi="Helvetica"/>
          <w:sz w:val="20"/>
          <w:szCs w:val="20"/>
        </w:rPr>
        <w:t>This course serves two audiences: K-12 teachers seeking to develop their online teaching skills, and the parents of their students who wish to learn more about how effective online education differs from a traditional classroom experience. New York State-licensed teachers who complete this course with satisfactory grade receive 15 hours of CTLE credit. All persons completing the course with a satisfactory grade receive a certificate (what is the title of the certificate?). Parents and others who wish to audit the course without completing all the assignments may do so. I encourage all participants to take advantage of the opportunity to share their ideas with classmates irrespective of their role in the educational process.</w:t>
      </w:r>
    </w:p>
    <w:p w14:paraId="76EB5FE2" w14:textId="77777777" w:rsidR="004C1A41" w:rsidRPr="00764C4A" w:rsidRDefault="004C1A41" w:rsidP="00764C4A">
      <w:pPr>
        <w:spacing w:before="120" w:after="120"/>
        <w:rPr>
          <w:rFonts w:ascii="Helvetica" w:hAnsi="Helvetica"/>
          <w:sz w:val="20"/>
          <w:szCs w:val="20"/>
        </w:rPr>
      </w:pPr>
      <w:r w:rsidRPr="00764C4A">
        <w:rPr>
          <w:rFonts w:ascii="Helvetica" w:hAnsi="Helvetica"/>
          <w:sz w:val="20"/>
          <w:szCs w:val="20"/>
        </w:rPr>
        <w:t>The course aims to provide K-12 teachers accustomed to teaching in a traditional classroom setting with a basic introduction to online learning that they can use to adapt immediately to changes in education caused by the COVID-19 crisis. Online learning is a broad subject that one cannot cover in depth in a short course. This course focuses on practical steps that teachers with little or no online teaching experience can take to continue to educate their students until they can return safely to their classrooms. It also provides students with a firm foundation for further study of online pedagogical practices.</w:t>
      </w:r>
    </w:p>
    <w:p w14:paraId="435508A8" w14:textId="3C55F093" w:rsidR="0093729C" w:rsidRPr="00764C4A" w:rsidRDefault="003E74C1"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PRE-REQUISITE</w:t>
      </w:r>
      <w:r w:rsidR="001062A6" w:rsidRPr="00764C4A">
        <w:rPr>
          <w:rStyle w:val="Strong"/>
          <w:rFonts w:ascii="Helvetica" w:hAnsi="Helvetica"/>
          <w:b/>
          <w:i w:val="0"/>
          <w:sz w:val="20"/>
          <w:szCs w:val="20"/>
        </w:rPr>
        <w:t>S</w:t>
      </w:r>
    </w:p>
    <w:p w14:paraId="6A25DA3A" w14:textId="45F56344" w:rsidR="0093729C" w:rsidRPr="00764C4A" w:rsidRDefault="00B10412" w:rsidP="00764C4A">
      <w:pPr>
        <w:spacing w:before="120" w:after="120"/>
        <w:rPr>
          <w:rFonts w:ascii="Helvetica" w:hAnsi="Helvetica"/>
          <w:sz w:val="20"/>
          <w:szCs w:val="20"/>
        </w:rPr>
      </w:pPr>
      <w:r w:rsidRPr="00764C4A">
        <w:rPr>
          <w:rFonts w:ascii="Helvetica" w:hAnsi="Helvetica"/>
          <w:sz w:val="20"/>
          <w:szCs w:val="20"/>
        </w:rPr>
        <w:t>Students seeking CTLE credits must</w:t>
      </w:r>
      <w:r w:rsidR="0093729C" w:rsidRPr="00764C4A">
        <w:rPr>
          <w:rFonts w:ascii="Helvetica" w:hAnsi="Helvetica"/>
          <w:sz w:val="20"/>
          <w:szCs w:val="20"/>
        </w:rPr>
        <w:t xml:space="preserve"> hold a valid teaching certificate in New York State.</w:t>
      </w:r>
      <w:r w:rsidR="001062A6" w:rsidRPr="00764C4A">
        <w:rPr>
          <w:rFonts w:ascii="Helvetica" w:hAnsi="Helvetica"/>
          <w:sz w:val="20"/>
          <w:szCs w:val="20"/>
        </w:rPr>
        <w:t xml:space="preserve"> </w:t>
      </w:r>
      <w:r w:rsidRPr="00764C4A">
        <w:rPr>
          <w:rFonts w:ascii="Helvetica" w:hAnsi="Helvetica"/>
          <w:sz w:val="20"/>
          <w:szCs w:val="20"/>
        </w:rPr>
        <w:t>Non-teachers seeking</w:t>
      </w:r>
      <w:r w:rsidR="001062A6" w:rsidRPr="00764C4A">
        <w:rPr>
          <w:rFonts w:ascii="Helvetica" w:hAnsi="Helvetica"/>
          <w:sz w:val="20"/>
          <w:szCs w:val="20"/>
        </w:rPr>
        <w:t xml:space="preserve"> </w:t>
      </w:r>
      <w:r w:rsidRPr="00764C4A">
        <w:rPr>
          <w:rFonts w:ascii="Helvetica" w:hAnsi="Helvetica"/>
          <w:sz w:val="20"/>
          <w:szCs w:val="20"/>
        </w:rPr>
        <w:t>to learn about</w:t>
      </w:r>
      <w:r w:rsidR="001062A6" w:rsidRPr="00764C4A">
        <w:rPr>
          <w:rFonts w:ascii="Helvetica" w:hAnsi="Helvetica"/>
          <w:sz w:val="20"/>
          <w:szCs w:val="20"/>
        </w:rPr>
        <w:t xml:space="preserve"> online learning</w:t>
      </w:r>
      <w:r w:rsidRPr="00764C4A">
        <w:rPr>
          <w:rFonts w:ascii="Helvetica" w:hAnsi="Helvetica"/>
          <w:sz w:val="20"/>
          <w:szCs w:val="20"/>
        </w:rPr>
        <w:t xml:space="preserve"> and how it differs from classroom education are welcome with no prerequisites.</w:t>
      </w:r>
    </w:p>
    <w:p w14:paraId="766F7FD4" w14:textId="7B1871E9" w:rsidR="001062A6" w:rsidRPr="00764C4A" w:rsidRDefault="001062A6"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COURSE SEQUENCING</w:t>
      </w:r>
    </w:p>
    <w:p w14:paraId="721DC8E3" w14:textId="58D4AB07" w:rsidR="001062A6" w:rsidRPr="00764C4A" w:rsidRDefault="001062A6" w:rsidP="00764C4A">
      <w:pPr>
        <w:spacing w:before="120" w:after="120"/>
        <w:rPr>
          <w:rFonts w:ascii="Helvetica" w:hAnsi="Helvetica"/>
          <w:sz w:val="20"/>
          <w:szCs w:val="20"/>
        </w:rPr>
      </w:pPr>
      <w:r w:rsidRPr="00764C4A">
        <w:rPr>
          <w:rFonts w:ascii="Helvetica" w:hAnsi="Helvetica"/>
          <w:sz w:val="20"/>
          <w:szCs w:val="20"/>
        </w:rPr>
        <w:t xml:space="preserve">This is NOT a self-paced course. </w:t>
      </w:r>
      <w:r w:rsidR="00B10412" w:rsidRPr="00764C4A">
        <w:rPr>
          <w:rFonts w:ascii="Helvetica" w:hAnsi="Helvetica"/>
          <w:sz w:val="20"/>
          <w:szCs w:val="20"/>
        </w:rPr>
        <w:t>The course comprises five weekly learning units that students must complete on time and in order. Students interact with each other in online discussions based on the material studied in each unit so they must remain on pace with the course schedule.</w:t>
      </w:r>
    </w:p>
    <w:p w14:paraId="09545A5C" w14:textId="477F7549" w:rsidR="00CE4B59" w:rsidRPr="009E1278" w:rsidRDefault="0093729C" w:rsidP="009E1278">
      <w:pPr>
        <w:pStyle w:val="Heading2"/>
        <w:spacing w:after="120"/>
        <w:rPr>
          <w:rStyle w:val="Strong"/>
          <w:rFonts w:ascii="Helvetica" w:hAnsi="Helvetica"/>
          <w:b/>
          <w:i w:val="0"/>
          <w:sz w:val="20"/>
          <w:szCs w:val="20"/>
        </w:rPr>
      </w:pPr>
      <w:r w:rsidRPr="009E1278">
        <w:rPr>
          <w:rStyle w:val="Strong"/>
          <w:rFonts w:ascii="Helvetica" w:hAnsi="Helvetica"/>
          <w:b/>
          <w:i w:val="0"/>
          <w:sz w:val="20"/>
          <w:szCs w:val="20"/>
        </w:rPr>
        <w:lastRenderedPageBreak/>
        <w:t>ALIGNMENT TO STANDARDS</w:t>
      </w:r>
    </w:p>
    <w:p w14:paraId="7FC35386" w14:textId="54FDE128" w:rsidR="0093729C" w:rsidRPr="00A40650" w:rsidRDefault="0093729C" w:rsidP="00764C4A">
      <w:pPr>
        <w:spacing w:before="120" w:after="120"/>
        <w:rPr>
          <w:rFonts w:ascii="Helvetica" w:hAnsi="Helvetica"/>
          <w:sz w:val="20"/>
          <w:szCs w:val="20"/>
        </w:rPr>
      </w:pPr>
      <w:r w:rsidRPr="00A40650">
        <w:rPr>
          <w:rFonts w:ascii="Helvetica" w:hAnsi="Helvetica"/>
          <w:sz w:val="20"/>
          <w:szCs w:val="20"/>
        </w:rPr>
        <w:t xml:space="preserve">This course aligns to </w:t>
      </w:r>
      <w:r w:rsidR="00A40650">
        <w:rPr>
          <w:rFonts w:ascii="Helvetica" w:hAnsi="Helvetica"/>
          <w:sz w:val="20"/>
          <w:szCs w:val="20"/>
        </w:rPr>
        <w:t xml:space="preserve">the five core propositions of the </w:t>
      </w:r>
      <w:r w:rsidRPr="00A40650">
        <w:rPr>
          <w:rFonts w:ascii="Helvetica" w:hAnsi="Helvetica"/>
          <w:sz w:val="20"/>
          <w:szCs w:val="20"/>
        </w:rPr>
        <w:t>N</w:t>
      </w:r>
      <w:r w:rsidR="007A29BE">
        <w:rPr>
          <w:rFonts w:ascii="Helvetica" w:hAnsi="Helvetica"/>
          <w:sz w:val="20"/>
          <w:szCs w:val="20"/>
        </w:rPr>
        <w:t>ational Board for Professional Teaching Standards (N</w:t>
      </w:r>
      <w:r w:rsidRPr="00A40650">
        <w:rPr>
          <w:rFonts w:ascii="Helvetica" w:hAnsi="Helvetica"/>
          <w:sz w:val="20"/>
          <w:szCs w:val="20"/>
        </w:rPr>
        <w:t>BPTS</w:t>
      </w:r>
      <w:r w:rsidR="007A29BE">
        <w:rPr>
          <w:rFonts w:ascii="Helvetica" w:hAnsi="Helvetica"/>
          <w:sz w:val="20"/>
          <w:szCs w:val="20"/>
        </w:rPr>
        <w:t>)</w:t>
      </w:r>
      <w:r w:rsidRPr="00A40650">
        <w:rPr>
          <w:rFonts w:ascii="Helvetica" w:hAnsi="Helvetica"/>
          <w:sz w:val="20"/>
          <w:szCs w:val="20"/>
        </w:rPr>
        <w:t xml:space="preserve"> and Charlotte Danielson’s Framework for Teaching components 1</w:t>
      </w:r>
      <w:r w:rsidR="00A40650" w:rsidRPr="00A40650">
        <w:rPr>
          <w:rFonts w:ascii="Helvetica" w:hAnsi="Helvetica"/>
          <w:sz w:val="20"/>
          <w:szCs w:val="20"/>
        </w:rPr>
        <w:t>a</w:t>
      </w:r>
      <w:r w:rsidRPr="00A40650">
        <w:rPr>
          <w:rFonts w:ascii="Helvetica" w:hAnsi="Helvetica"/>
          <w:sz w:val="20"/>
          <w:szCs w:val="20"/>
        </w:rPr>
        <w:t xml:space="preserve">, </w:t>
      </w:r>
      <w:r w:rsidR="00A40650">
        <w:rPr>
          <w:rFonts w:ascii="Helvetica" w:hAnsi="Helvetica"/>
          <w:sz w:val="20"/>
          <w:szCs w:val="20"/>
        </w:rPr>
        <w:t>1c, 1d, 1e, 1f, 2a, 2b, 2c, 3a, 3b, 3c, 3d, 4b.</w:t>
      </w:r>
      <w:r w:rsidR="007A29BE">
        <w:rPr>
          <w:rFonts w:ascii="Helvetica" w:hAnsi="Helvetica"/>
          <w:sz w:val="20"/>
          <w:szCs w:val="20"/>
        </w:rPr>
        <w:t xml:space="preserve"> For details on these standards, see the appendix to this syllabus.</w:t>
      </w:r>
    </w:p>
    <w:p w14:paraId="6DD2CC22" w14:textId="070A7FC1" w:rsidR="0078222A" w:rsidRPr="00764C4A" w:rsidRDefault="003E74C1"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 xml:space="preserve">LEARNING </w:t>
      </w:r>
      <w:r w:rsidR="00FB2710" w:rsidRPr="00764C4A">
        <w:rPr>
          <w:rStyle w:val="Strong"/>
          <w:rFonts w:ascii="Helvetica" w:hAnsi="Helvetica"/>
          <w:b/>
          <w:i w:val="0"/>
          <w:sz w:val="20"/>
          <w:szCs w:val="20"/>
        </w:rPr>
        <w:t>OUTCOMES</w:t>
      </w:r>
    </w:p>
    <w:p w14:paraId="124EE78F" w14:textId="5D4E1AC0" w:rsidR="003E74C1" w:rsidRDefault="001747A9" w:rsidP="00764C4A">
      <w:pPr>
        <w:spacing w:before="120" w:after="120"/>
        <w:rPr>
          <w:rFonts w:ascii="Helvetica" w:hAnsi="Helvetica"/>
          <w:sz w:val="20"/>
          <w:szCs w:val="20"/>
        </w:rPr>
      </w:pPr>
      <w:r w:rsidRPr="00764C4A">
        <w:rPr>
          <w:rFonts w:ascii="Helvetica" w:hAnsi="Helvetica"/>
          <w:sz w:val="20"/>
          <w:szCs w:val="20"/>
        </w:rPr>
        <w:t>In</w:t>
      </w:r>
      <w:r w:rsidR="003E74C1" w:rsidRPr="00764C4A">
        <w:rPr>
          <w:rFonts w:ascii="Helvetica" w:hAnsi="Helvetica"/>
          <w:sz w:val="20"/>
          <w:szCs w:val="20"/>
        </w:rPr>
        <w:t xml:space="preserve"> this course, students will: </w:t>
      </w:r>
    </w:p>
    <w:p w14:paraId="18651D5B" w14:textId="19B0C43B" w:rsidR="00A1142A" w:rsidRDefault="00A1142A" w:rsidP="00A1142A">
      <w:pPr>
        <w:pStyle w:val="ListParagraph"/>
        <w:numPr>
          <w:ilvl w:val="0"/>
          <w:numId w:val="5"/>
        </w:numPr>
        <w:spacing w:before="120" w:after="120"/>
        <w:contextualSpacing w:val="0"/>
        <w:rPr>
          <w:rFonts w:ascii="Helvetica" w:hAnsi="Helvetica"/>
          <w:sz w:val="20"/>
          <w:szCs w:val="20"/>
        </w:rPr>
      </w:pPr>
      <w:r>
        <w:rPr>
          <w:rFonts w:ascii="Helvetica" w:hAnsi="Helvetica"/>
          <w:sz w:val="20"/>
          <w:szCs w:val="20"/>
        </w:rPr>
        <w:t xml:space="preserve">learn the </w:t>
      </w:r>
      <w:r w:rsidRPr="00764C4A">
        <w:rPr>
          <w:rFonts w:ascii="Helvetica" w:hAnsi="Helvetica"/>
          <w:sz w:val="20"/>
          <w:szCs w:val="20"/>
        </w:rPr>
        <w:t>main differences between teaching and learning in a classroom and online;</w:t>
      </w:r>
    </w:p>
    <w:p w14:paraId="26CE4C04" w14:textId="77777777" w:rsidR="00A1142A" w:rsidRPr="00764C4A" w:rsidRDefault="00A1142A" w:rsidP="00A1142A">
      <w:pPr>
        <w:numPr>
          <w:ilvl w:val="0"/>
          <w:numId w:val="5"/>
        </w:numPr>
        <w:spacing w:before="120" w:after="120"/>
        <w:rPr>
          <w:rFonts w:ascii="Helvetica" w:hAnsi="Helvetica"/>
          <w:sz w:val="20"/>
          <w:szCs w:val="20"/>
        </w:rPr>
      </w:pPr>
      <w:r w:rsidRPr="00764C4A">
        <w:rPr>
          <w:rFonts w:ascii="Helvetica" w:hAnsi="Helvetica"/>
          <w:sz w:val="20"/>
          <w:szCs w:val="20"/>
        </w:rPr>
        <w:t>understand Keegan’s Equivalency Theory of distance education and understand its application to K-12 remote education;</w:t>
      </w:r>
    </w:p>
    <w:p w14:paraId="3F31D7EE" w14:textId="1DAD151E" w:rsidR="005E11B9" w:rsidRPr="00764C4A" w:rsidRDefault="005E11B9" w:rsidP="00A1142A">
      <w:pPr>
        <w:numPr>
          <w:ilvl w:val="0"/>
          <w:numId w:val="5"/>
        </w:numPr>
        <w:spacing w:before="120" w:after="120"/>
        <w:rPr>
          <w:rFonts w:ascii="Helvetica" w:hAnsi="Helvetica"/>
          <w:sz w:val="20"/>
          <w:szCs w:val="20"/>
        </w:rPr>
      </w:pPr>
      <w:r w:rsidRPr="00764C4A">
        <w:rPr>
          <w:rFonts w:ascii="Helvetica" w:hAnsi="Helvetica"/>
          <w:sz w:val="20"/>
          <w:szCs w:val="20"/>
        </w:rPr>
        <w:t xml:space="preserve">learn how to </w:t>
      </w:r>
      <w:r w:rsidR="00F64508" w:rsidRPr="00764C4A">
        <w:rPr>
          <w:rFonts w:ascii="Helvetica" w:hAnsi="Helvetica"/>
          <w:sz w:val="20"/>
          <w:szCs w:val="20"/>
        </w:rPr>
        <w:t>find online teaching and learning resources;</w:t>
      </w:r>
    </w:p>
    <w:p w14:paraId="3E10A864" w14:textId="77777777" w:rsidR="00B676C8" w:rsidRPr="00A1142A" w:rsidRDefault="00B676C8" w:rsidP="00B676C8">
      <w:pPr>
        <w:pStyle w:val="ListParagraph"/>
        <w:numPr>
          <w:ilvl w:val="0"/>
          <w:numId w:val="5"/>
        </w:numPr>
        <w:spacing w:before="120" w:after="120"/>
        <w:contextualSpacing w:val="0"/>
        <w:rPr>
          <w:rFonts w:ascii="Helvetica" w:hAnsi="Helvetica"/>
          <w:sz w:val="20"/>
          <w:szCs w:val="20"/>
        </w:rPr>
      </w:pPr>
      <w:r w:rsidRPr="00A1142A">
        <w:rPr>
          <w:rFonts w:ascii="Helvetica" w:hAnsi="Helvetica"/>
          <w:sz w:val="20"/>
          <w:szCs w:val="20"/>
        </w:rPr>
        <w:t>learn how to use a learning management system (LMS) to create an online course;</w:t>
      </w:r>
    </w:p>
    <w:p w14:paraId="6697D2EC" w14:textId="53FC7CD8" w:rsidR="005E11B9" w:rsidRPr="00764C4A" w:rsidRDefault="005E11B9" w:rsidP="00A1142A">
      <w:pPr>
        <w:numPr>
          <w:ilvl w:val="0"/>
          <w:numId w:val="5"/>
        </w:numPr>
        <w:spacing w:before="120" w:after="120"/>
        <w:rPr>
          <w:rFonts w:ascii="Helvetica" w:hAnsi="Helvetica"/>
          <w:sz w:val="20"/>
          <w:szCs w:val="20"/>
        </w:rPr>
      </w:pPr>
      <w:r w:rsidRPr="00764C4A">
        <w:rPr>
          <w:rFonts w:ascii="Helvetica" w:hAnsi="Helvetica"/>
          <w:sz w:val="20"/>
          <w:szCs w:val="20"/>
        </w:rPr>
        <w:t>learn how to utilize technology for communication and parental engagement</w:t>
      </w:r>
      <w:r w:rsidR="00F64508" w:rsidRPr="00764C4A">
        <w:rPr>
          <w:rFonts w:ascii="Helvetica" w:hAnsi="Helvetica"/>
          <w:sz w:val="20"/>
          <w:szCs w:val="20"/>
        </w:rPr>
        <w:t>;</w:t>
      </w:r>
    </w:p>
    <w:p w14:paraId="184E40F0" w14:textId="02006917" w:rsidR="00F64508" w:rsidRDefault="00F64508" w:rsidP="00A1142A">
      <w:pPr>
        <w:numPr>
          <w:ilvl w:val="0"/>
          <w:numId w:val="5"/>
        </w:numPr>
        <w:spacing w:before="120" w:after="120"/>
        <w:rPr>
          <w:rFonts w:ascii="Helvetica" w:hAnsi="Helvetica"/>
          <w:sz w:val="20"/>
          <w:szCs w:val="20"/>
        </w:rPr>
      </w:pPr>
      <w:r w:rsidRPr="00764C4A">
        <w:rPr>
          <w:rFonts w:ascii="Helvetica" w:hAnsi="Helvetica"/>
          <w:sz w:val="20"/>
          <w:szCs w:val="20"/>
        </w:rPr>
        <w:t>learn how to use asynchronous discussions to foster a sense of community among students.</w:t>
      </w:r>
    </w:p>
    <w:p w14:paraId="64CC3AF2" w14:textId="4AD35D89" w:rsidR="007F6DA3" w:rsidRPr="00764C4A" w:rsidRDefault="007F6DA3" w:rsidP="00A1142A">
      <w:pPr>
        <w:numPr>
          <w:ilvl w:val="0"/>
          <w:numId w:val="5"/>
        </w:numPr>
        <w:spacing w:before="120" w:after="120"/>
        <w:rPr>
          <w:rFonts w:ascii="Helvetica" w:hAnsi="Helvetica"/>
          <w:sz w:val="20"/>
          <w:szCs w:val="20"/>
        </w:rPr>
      </w:pPr>
      <w:r>
        <w:rPr>
          <w:rFonts w:ascii="Helvetica" w:hAnsi="Helvetica"/>
          <w:sz w:val="20"/>
          <w:szCs w:val="20"/>
        </w:rPr>
        <w:t>learn how to assess students</w:t>
      </w:r>
      <w:r w:rsidR="009162C0">
        <w:rPr>
          <w:rFonts w:ascii="Helvetica" w:hAnsi="Helvetica"/>
          <w:sz w:val="20"/>
          <w:szCs w:val="20"/>
        </w:rPr>
        <w:t>’ performance</w:t>
      </w:r>
      <w:r>
        <w:rPr>
          <w:rFonts w:ascii="Helvetica" w:hAnsi="Helvetica"/>
          <w:sz w:val="20"/>
          <w:szCs w:val="20"/>
        </w:rPr>
        <w:t xml:space="preserve"> in an online course</w:t>
      </w:r>
    </w:p>
    <w:p w14:paraId="14AD4993" w14:textId="77777777" w:rsidR="0078222A" w:rsidRPr="00764C4A" w:rsidRDefault="0078222A"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EXPECTATIONS</w:t>
      </w:r>
      <w:r w:rsidRPr="00764C4A">
        <w:rPr>
          <w:rStyle w:val="Strong"/>
          <w:rFonts w:ascii="Helvetica" w:hAnsi="Helvetica"/>
          <w:b/>
          <w:i w:val="0"/>
          <w:sz w:val="20"/>
          <w:szCs w:val="20"/>
        </w:rPr>
        <w:tab/>
      </w:r>
    </w:p>
    <w:p w14:paraId="56EC5695" w14:textId="371BB6A4" w:rsidR="0078222A" w:rsidRDefault="0078222A" w:rsidP="00764C4A">
      <w:pPr>
        <w:spacing w:before="120" w:after="120"/>
        <w:rPr>
          <w:rFonts w:ascii="Helvetica" w:hAnsi="Helvetica"/>
          <w:sz w:val="20"/>
          <w:szCs w:val="20"/>
        </w:rPr>
      </w:pPr>
      <w:r w:rsidRPr="00764C4A">
        <w:rPr>
          <w:rFonts w:ascii="Helvetica" w:hAnsi="Helvetica"/>
          <w:sz w:val="20"/>
          <w:szCs w:val="20"/>
        </w:rPr>
        <w:t>In order to successfully complete this course, students are expected to:</w:t>
      </w:r>
    </w:p>
    <w:p w14:paraId="4C23E644" w14:textId="77777777" w:rsidR="00A1142A" w:rsidRDefault="00F64508" w:rsidP="00A1142A">
      <w:pPr>
        <w:pStyle w:val="ListParagraph"/>
        <w:numPr>
          <w:ilvl w:val="0"/>
          <w:numId w:val="12"/>
        </w:numPr>
        <w:spacing w:before="120" w:after="120"/>
        <w:contextualSpacing w:val="0"/>
        <w:rPr>
          <w:rFonts w:ascii="Helvetica" w:hAnsi="Helvetica"/>
          <w:sz w:val="20"/>
          <w:szCs w:val="20"/>
        </w:rPr>
      </w:pPr>
      <w:r w:rsidRPr="00A1142A">
        <w:rPr>
          <w:rFonts w:ascii="Helvetica" w:hAnsi="Helvetica"/>
          <w:sz w:val="20"/>
          <w:szCs w:val="20"/>
        </w:rPr>
        <w:t>a</w:t>
      </w:r>
      <w:r w:rsidR="0078222A" w:rsidRPr="00A1142A">
        <w:rPr>
          <w:rFonts w:ascii="Helvetica" w:hAnsi="Helvetica"/>
          <w:sz w:val="20"/>
          <w:szCs w:val="20"/>
        </w:rPr>
        <w:t>ctively engage in class discussions</w:t>
      </w:r>
      <w:r w:rsidRPr="00A1142A">
        <w:rPr>
          <w:rFonts w:ascii="Helvetica" w:hAnsi="Helvetica"/>
          <w:sz w:val="20"/>
          <w:szCs w:val="20"/>
        </w:rPr>
        <w:t xml:space="preserve"> and assignments;</w:t>
      </w:r>
    </w:p>
    <w:p w14:paraId="13B22668" w14:textId="0BA17576" w:rsidR="0078222A" w:rsidRPr="00A1142A" w:rsidRDefault="00F64508" w:rsidP="00A1142A">
      <w:pPr>
        <w:pStyle w:val="ListParagraph"/>
        <w:numPr>
          <w:ilvl w:val="0"/>
          <w:numId w:val="12"/>
        </w:numPr>
        <w:spacing w:before="120" w:after="120"/>
        <w:contextualSpacing w:val="0"/>
        <w:rPr>
          <w:rFonts w:ascii="Helvetica" w:hAnsi="Helvetica"/>
          <w:sz w:val="20"/>
          <w:szCs w:val="20"/>
        </w:rPr>
      </w:pPr>
      <w:r w:rsidRPr="00A1142A">
        <w:rPr>
          <w:rFonts w:ascii="Helvetica" w:hAnsi="Helvetica"/>
          <w:sz w:val="20"/>
          <w:szCs w:val="20"/>
        </w:rPr>
        <w:t>s</w:t>
      </w:r>
      <w:r w:rsidR="0078222A" w:rsidRPr="00A1142A">
        <w:rPr>
          <w:rFonts w:ascii="Helvetica" w:hAnsi="Helvetica"/>
          <w:sz w:val="20"/>
          <w:szCs w:val="20"/>
        </w:rPr>
        <w:t xml:space="preserve">hare and reflect on strategies for </w:t>
      </w:r>
      <w:r w:rsidRPr="00A1142A">
        <w:rPr>
          <w:rFonts w:ascii="Helvetica" w:hAnsi="Helvetica"/>
          <w:sz w:val="20"/>
          <w:szCs w:val="20"/>
        </w:rPr>
        <w:t>effective online teaching and learning for K-12 students;</w:t>
      </w:r>
    </w:p>
    <w:p w14:paraId="3478306F" w14:textId="7867F870" w:rsidR="0078222A" w:rsidRPr="00764C4A" w:rsidRDefault="00F64508" w:rsidP="00A1142A">
      <w:pPr>
        <w:pStyle w:val="ListParagraph"/>
        <w:numPr>
          <w:ilvl w:val="0"/>
          <w:numId w:val="12"/>
        </w:numPr>
        <w:spacing w:before="120" w:after="120"/>
        <w:contextualSpacing w:val="0"/>
        <w:rPr>
          <w:rFonts w:ascii="Helvetica" w:hAnsi="Helvetica"/>
          <w:sz w:val="20"/>
          <w:szCs w:val="20"/>
        </w:rPr>
      </w:pPr>
      <w:r w:rsidRPr="00764C4A">
        <w:rPr>
          <w:rFonts w:ascii="Helvetica" w:hAnsi="Helvetica"/>
          <w:sz w:val="20"/>
          <w:szCs w:val="20"/>
        </w:rPr>
        <w:t>r</w:t>
      </w:r>
      <w:r w:rsidR="0078222A" w:rsidRPr="00764C4A">
        <w:rPr>
          <w:rFonts w:ascii="Helvetica" w:hAnsi="Helvetica"/>
          <w:sz w:val="20"/>
          <w:szCs w:val="20"/>
        </w:rPr>
        <w:t>ead and respond to peers’ discussions in polite, critical, meaningful ways</w:t>
      </w:r>
      <w:r w:rsidRPr="00764C4A">
        <w:rPr>
          <w:rFonts w:ascii="Helvetica" w:hAnsi="Helvetica"/>
          <w:sz w:val="20"/>
          <w:szCs w:val="20"/>
        </w:rPr>
        <w:t>;</w:t>
      </w:r>
    </w:p>
    <w:p w14:paraId="6CAE1D33" w14:textId="7E7EA7E7" w:rsidR="00EE3B97" w:rsidRPr="00764C4A" w:rsidRDefault="00EE3B97" w:rsidP="00A1142A">
      <w:pPr>
        <w:pStyle w:val="ListParagraph"/>
        <w:numPr>
          <w:ilvl w:val="0"/>
          <w:numId w:val="12"/>
        </w:numPr>
        <w:spacing w:before="120" w:after="120"/>
        <w:contextualSpacing w:val="0"/>
        <w:rPr>
          <w:rFonts w:ascii="Helvetica" w:hAnsi="Helvetica"/>
          <w:sz w:val="20"/>
          <w:szCs w:val="20"/>
        </w:rPr>
      </w:pPr>
      <w:r w:rsidRPr="00764C4A">
        <w:rPr>
          <w:rFonts w:ascii="Helvetica" w:hAnsi="Helvetica"/>
          <w:sz w:val="20"/>
          <w:szCs w:val="20"/>
        </w:rPr>
        <w:t>c</w:t>
      </w:r>
      <w:r w:rsidR="004F34AE" w:rsidRPr="00764C4A">
        <w:rPr>
          <w:rFonts w:ascii="Helvetica" w:hAnsi="Helvetica"/>
          <w:sz w:val="20"/>
          <w:szCs w:val="20"/>
        </w:rPr>
        <w:t>omplete all class assignments, readings, and projects in a timely manner</w:t>
      </w:r>
      <w:r w:rsidRPr="00764C4A">
        <w:rPr>
          <w:rFonts w:ascii="Helvetica" w:hAnsi="Helvetica"/>
          <w:sz w:val="20"/>
          <w:szCs w:val="20"/>
        </w:rPr>
        <w:t>;</w:t>
      </w:r>
    </w:p>
    <w:p w14:paraId="11F384F6" w14:textId="75F05124" w:rsidR="0078222A" w:rsidRPr="00764C4A" w:rsidRDefault="00EE3B97" w:rsidP="00A1142A">
      <w:pPr>
        <w:pStyle w:val="ListParagraph"/>
        <w:numPr>
          <w:ilvl w:val="0"/>
          <w:numId w:val="12"/>
        </w:numPr>
        <w:spacing w:before="120" w:after="120"/>
        <w:contextualSpacing w:val="0"/>
        <w:rPr>
          <w:rFonts w:ascii="Helvetica" w:hAnsi="Helvetica"/>
          <w:sz w:val="20"/>
          <w:szCs w:val="20"/>
        </w:rPr>
      </w:pPr>
      <w:r w:rsidRPr="00764C4A">
        <w:rPr>
          <w:rFonts w:ascii="Helvetica" w:hAnsi="Helvetica"/>
          <w:sz w:val="20"/>
          <w:szCs w:val="20"/>
        </w:rPr>
        <w:t>l</w:t>
      </w:r>
      <w:r w:rsidR="0078222A" w:rsidRPr="00764C4A">
        <w:rPr>
          <w:rFonts w:ascii="Helvetica" w:hAnsi="Helvetica"/>
          <w:sz w:val="20"/>
          <w:szCs w:val="20"/>
        </w:rPr>
        <w:t>og into the course on a regular basis (see Participation policy).</w:t>
      </w:r>
    </w:p>
    <w:p w14:paraId="34159C91" w14:textId="00504931" w:rsidR="0078222A" w:rsidRPr="00764C4A" w:rsidRDefault="0078222A" w:rsidP="009E1278">
      <w:pPr>
        <w:pStyle w:val="Heading2"/>
        <w:spacing w:after="120"/>
        <w:rPr>
          <w:rStyle w:val="Strong"/>
          <w:rFonts w:ascii="Helvetica" w:hAnsi="Helvetica"/>
          <w:b/>
          <w:i w:val="0"/>
          <w:sz w:val="20"/>
          <w:szCs w:val="20"/>
        </w:rPr>
      </w:pPr>
      <w:r w:rsidRPr="00764C4A">
        <w:rPr>
          <w:rStyle w:val="Strong"/>
          <w:rFonts w:ascii="Helvetica" w:hAnsi="Helvetica"/>
          <w:b/>
          <w:i w:val="0"/>
          <w:sz w:val="20"/>
          <w:szCs w:val="20"/>
        </w:rPr>
        <w:t>COURSE TIME &amp; PARTICIPATION</w:t>
      </w:r>
    </w:p>
    <w:p w14:paraId="174C5FD5" w14:textId="2A12CEC8" w:rsidR="00367D47" w:rsidRPr="00764C4A" w:rsidRDefault="00367D47" w:rsidP="00764C4A">
      <w:pPr>
        <w:spacing w:before="120" w:after="120"/>
        <w:rPr>
          <w:rFonts w:ascii="Helvetica" w:hAnsi="Helvetica"/>
          <w:sz w:val="20"/>
          <w:szCs w:val="20"/>
        </w:rPr>
      </w:pPr>
      <w:r w:rsidRPr="00764C4A">
        <w:rPr>
          <w:rFonts w:ascii="Helvetica" w:hAnsi="Helvetica"/>
          <w:sz w:val="20"/>
          <w:szCs w:val="20"/>
        </w:rPr>
        <w:t>This is a 15 CTLE course so the workload assumes a weekly commitment from each student of 3 hours. The assigned work has been organized to be completed within that time frame, but I encourage you to devote whatever amount of additional time you have available to exploring online resources in the subjects that you teach. There is a wealth of additional content available to you online and your students will benefit from your knowledge of it.</w:t>
      </w:r>
    </w:p>
    <w:p w14:paraId="68052539" w14:textId="71522634" w:rsidR="00367D47" w:rsidRPr="00764C4A" w:rsidRDefault="00367D47" w:rsidP="00764C4A">
      <w:pPr>
        <w:spacing w:before="120" w:after="120"/>
        <w:rPr>
          <w:rFonts w:ascii="Helvetica" w:hAnsi="Helvetica"/>
          <w:sz w:val="20"/>
          <w:szCs w:val="20"/>
        </w:rPr>
      </w:pPr>
      <w:r w:rsidRPr="00764C4A">
        <w:rPr>
          <w:rFonts w:ascii="Helvetica" w:hAnsi="Helvetica"/>
          <w:sz w:val="20"/>
          <w:szCs w:val="20"/>
        </w:rPr>
        <w:t>Students are expected to log onto the class at least three (3) times per week. Students should read all posts by peers, participate thoughtfully in discussions, and submit assignments on time. Late assignments will be docked one point for each day they are late unless you have made arrangements with me at least two days prior to the due date.</w:t>
      </w:r>
    </w:p>
    <w:p w14:paraId="2871FA6A" w14:textId="77777777" w:rsidR="00367D47" w:rsidRPr="00764C4A" w:rsidRDefault="00367D47" w:rsidP="00764C4A">
      <w:pPr>
        <w:spacing w:before="120" w:after="120"/>
        <w:rPr>
          <w:rFonts w:ascii="Helvetica" w:hAnsi="Helvetica"/>
          <w:sz w:val="20"/>
          <w:szCs w:val="20"/>
        </w:rPr>
      </w:pPr>
      <w:r w:rsidRPr="00764C4A">
        <w:rPr>
          <w:rFonts w:ascii="Helvetica" w:hAnsi="Helvetica"/>
          <w:sz w:val="20"/>
          <w:szCs w:val="20"/>
        </w:rPr>
        <w:t>If you are unable to complete work on time for any reason, please communicate with me about scheduling and I will work with you to enable you to complete the program successfully. Everyone in the School of Education understands the challenges through which we are currently living, and we are here to support you in your efforts to respond to these challenges successfully in your own teaching. At the same time, a successful online learning experience requires that you participate in step with your classmates in order to benefit from their contributions to the course, and for you to contribute to their experience of the course. For this reason, you should log into the course regularly, even if you have made arrangements to complete some work past its original due date.</w:t>
      </w:r>
    </w:p>
    <w:p w14:paraId="3DCDC50A" w14:textId="77777777" w:rsidR="00764C4A" w:rsidRDefault="00367D47" w:rsidP="00764C4A">
      <w:pPr>
        <w:spacing w:before="120" w:after="120"/>
        <w:rPr>
          <w:rFonts w:ascii="Helvetica" w:hAnsi="Helvetica"/>
          <w:sz w:val="20"/>
          <w:szCs w:val="20"/>
        </w:rPr>
      </w:pPr>
      <w:r w:rsidRPr="00764C4A">
        <w:rPr>
          <w:rFonts w:ascii="Helvetica" w:hAnsi="Helvetica"/>
          <w:sz w:val="20"/>
          <w:szCs w:val="20"/>
        </w:rPr>
        <w:t>Students requiring</w:t>
      </w:r>
      <w:r w:rsidR="0078222A" w:rsidRPr="00764C4A">
        <w:rPr>
          <w:rFonts w:ascii="Helvetica" w:hAnsi="Helvetica"/>
          <w:sz w:val="20"/>
          <w:szCs w:val="20"/>
        </w:rPr>
        <w:t xml:space="preserve"> accommodations</w:t>
      </w:r>
      <w:r w:rsidRPr="00764C4A">
        <w:rPr>
          <w:rFonts w:ascii="Helvetica" w:hAnsi="Helvetica"/>
          <w:sz w:val="20"/>
          <w:szCs w:val="20"/>
        </w:rPr>
        <w:t xml:space="preserve"> related to any disability must provide formal confirmation of their condition</w:t>
      </w:r>
      <w:r w:rsidR="0078222A" w:rsidRPr="00764C4A">
        <w:rPr>
          <w:rFonts w:ascii="Helvetica" w:hAnsi="Helvetica"/>
          <w:sz w:val="20"/>
          <w:szCs w:val="20"/>
        </w:rPr>
        <w:t xml:space="preserve"> from the</w:t>
      </w:r>
      <w:r w:rsidRPr="00764C4A">
        <w:rPr>
          <w:rFonts w:ascii="Helvetica" w:hAnsi="Helvetica"/>
          <w:sz w:val="20"/>
          <w:szCs w:val="20"/>
        </w:rPr>
        <w:t xml:space="preserve"> </w:t>
      </w:r>
      <w:r w:rsidR="0078222A" w:rsidRPr="00764C4A">
        <w:rPr>
          <w:rFonts w:ascii="Helvetica" w:hAnsi="Helvetica"/>
          <w:sz w:val="20"/>
          <w:szCs w:val="20"/>
        </w:rPr>
        <w:t xml:space="preserve">Office for Disabled Student Services of </w:t>
      </w:r>
      <w:r w:rsidRPr="00764C4A">
        <w:rPr>
          <w:rFonts w:ascii="Helvetica" w:hAnsi="Helvetica"/>
          <w:sz w:val="20"/>
          <w:szCs w:val="20"/>
        </w:rPr>
        <w:t>the University at Albany</w:t>
      </w:r>
      <w:r w:rsidR="0078222A" w:rsidRPr="00764C4A">
        <w:rPr>
          <w:rFonts w:ascii="Helvetica" w:hAnsi="Helvetica"/>
          <w:sz w:val="20"/>
          <w:szCs w:val="20"/>
        </w:rPr>
        <w:t>.</w:t>
      </w:r>
    </w:p>
    <w:p w14:paraId="70654176" w14:textId="1459ACF7" w:rsidR="00764C4A" w:rsidRDefault="00B04C90" w:rsidP="007F6DA3">
      <w:pPr>
        <w:spacing w:after="160" w:line="259" w:lineRule="auto"/>
        <w:rPr>
          <w:rStyle w:val="Strong"/>
          <w:rFonts w:ascii="Helvetica" w:hAnsi="Helvetica"/>
          <w:sz w:val="20"/>
          <w:szCs w:val="20"/>
        </w:rPr>
      </w:pPr>
      <w:r>
        <w:rPr>
          <w:rStyle w:val="Strong"/>
          <w:rFonts w:ascii="Helvetica" w:hAnsi="Helvetica"/>
          <w:sz w:val="20"/>
          <w:szCs w:val="20"/>
        </w:rPr>
        <w:br w:type="page"/>
      </w:r>
      <w:r w:rsidR="0078222A" w:rsidRPr="00764C4A">
        <w:rPr>
          <w:rStyle w:val="Strong"/>
          <w:rFonts w:ascii="Helvetica" w:hAnsi="Helvetica"/>
          <w:sz w:val="20"/>
          <w:szCs w:val="20"/>
        </w:rPr>
        <w:lastRenderedPageBreak/>
        <w:t>MY COMMUNICATION WITH YOU</w:t>
      </w:r>
    </w:p>
    <w:p w14:paraId="0983B6A5" w14:textId="778D3ECE" w:rsidR="007D5A01" w:rsidRPr="00764C4A" w:rsidRDefault="007D5A01" w:rsidP="00764C4A">
      <w:pPr>
        <w:spacing w:before="120" w:after="120"/>
        <w:rPr>
          <w:rFonts w:ascii="Helvetica" w:hAnsi="Helvetica"/>
          <w:sz w:val="20"/>
          <w:szCs w:val="20"/>
        </w:rPr>
      </w:pPr>
      <w:r w:rsidRPr="00764C4A">
        <w:rPr>
          <w:rFonts w:ascii="Helvetica" w:hAnsi="Helvetica"/>
          <w:sz w:val="20"/>
          <w:szCs w:val="20"/>
        </w:rPr>
        <w:t xml:space="preserve">For general communications, I will either use the course email or announcement area in the Edvance360 LMS. Occasionally I may email individuals or the whole class. I will use the email address that each student has on file with the university. Please check your email regularly. </w:t>
      </w:r>
    </w:p>
    <w:p w14:paraId="202D6338" w14:textId="7E2B006E" w:rsidR="0078222A" w:rsidRPr="00A1142A" w:rsidRDefault="00CE4B59" w:rsidP="00A1142A">
      <w:pPr>
        <w:spacing w:before="240" w:after="120"/>
        <w:rPr>
          <w:rStyle w:val="Strong"/>
          <w:rFonts w:ascii="Helvetica" w:hAnsi="Helvetica"/>
          <w:sz w:val="20"/>
          <w:szCs w:val="20"/>
        </w:rPr>
      </w:pPr>
      <w:r w:rsidRPr="00A1142A">
        <w:rPr>
          <w:rStyle w:val="Strong"/>
          <w:rFonts w:ascii="Helvetica" w:hAnsi="Helvetica"/>
          <w:sz w:val="20"/>
          <w:szCs w:val="20"/>
        </w:rPr>
        <w:t xml:space="preserve">REQUIRED </w:t>
      </w:r>
      <w:r w:rsidR="0078222A" w:rsidRPr="00A1142A">
        <w:rPr>
          <w:rStyle w:val="Strong"/>
          <w:rFonts w:ascii="Helvetica" w:hAnsi="Helvetica"/>
          <w:sz w:val="20"/>
          <w:szCs w:val="20"/>
        </w:rPr>
        <w:t>READINGS</w:t>
      </w:r>
      <w:r w:rsidR="00D57652" w:rsidRPr="00A1142A">
        <w:rPr>
          <w:rStyle w:val="Strong"/>
          <w:rFonts w:ascii="Helvetica" w:hAnsi="Helvetica"/>
          <w:sz w:val="20"/>
          <w:szCs w:val="20"/>
        </w:rPr>
        <w:t xml:space="preserve"> AND VIDEOS</w:t>
      </w:r>
    </w:p>
    <w:p w14:paraId="5FA33C0E" w14:textId="77777777" w:rsidR="004A2A89" w:rsidRPr="00764C4A" w:rsidRDefault="00AD5AFC" w:rsidP="00764C4A">
      <w:pPr>
        <w:spacing w:before="120" w:after="120"/>
        <w:rPr>
          <w:rFonts w:ascii="Helvetica" w:eastAsiaTheme="minorHAnsi" w:hAnsi="Helvetica"/>
          <w:sz w:val="20"/>
          <w:szCs w:val="20"/>
          <w:lang w:eastAsia="en-US"/>
        </w:rPr>
      </w:pPr>
      <w:r w:rsidRPr="00764C4A">
        <w:rPr>
          <w:rFonts w:ascii="Helvetica" w:eastAsiaTheme="minorHAnsi" w:hAnsi="Helvetica"/>
          <w:sz w:val="20"/>
          <w:szCs w:val="20"/>
          <w:lang w:eastAsia="en-US"/>
        </w:rPr>
        <w:t xml:space="preserve">Readings and videos establish the context </w:t>
      </w:r>
      <w:r w:rsidR="004A2A89" w:rsidRPr="00764C4A">
        <w:rPr>
          <w:rFonts w:ascii="Helvetica" w:eastAsiaTheme="minorHAnsi" w:hAnsi="Helvetica"/>
          <w:sz w:val="20"/>
          <w:szCs w:val="20"/>
          <w:lang w:eastAsia="en-US"/>
        </w:rPr>
        <w:t>the discussions in Learning Units 1-4.</w:t>
      </w:r>
      <w:r w:rsidRPr="00764C4A">
        <w:rPr>
          <w:rFonts w:ascii="Helvetica" w:eastAsiaTheme="minorHAnsi" w:hAnsi="Helvetica"/>
          <w:sz w:val="20"/>
          <w:szCs w:val="20"/>
          <w:lang w:eastAsia="en-US"/>
        </w:rPr>
        <w:t xml:space="preserve"> </w:t>
      </w:r>
      <w:r w:rsidR="00D57652" w:rsidRPr="00764C4A">
        <w:rPr>
          <w:rFonts w:ascii="Helvetica" w:eastAsiaTheme="minorHAnsi" w:hAnsi="Helvetica"/>
          <w:sz w:val="20"/>
          <w:szCs w:val="20"/>
          <w:lang w:eastAsia="en-US"/>
        </w:rPr>
        <w:t xml:space="preserve">Each </w:t>
      </w:r>
      <w:r w:rsidR="004A2A89" w:rsidRPr="00764C4A">
        <w:rPr>
          <w:rFonts w:ascii="Helvetica" w:eastAsiaTheme="minorHAnsi" w:hAnsi="Helvetica"/>
          <w:sz w:val="20"/>
          <w:szCs w:val="20"/>
          <w:lang w:eastAsia="en-US"/>
        </w:rPr>
        <w:t xml:space="preserve">of those </w:t>
      </w:r>
      <w:r w:rsidR="00D57652" w:rsidRPr="00764C4A">
        <w:rPr>
          <w:rFonts w:ascii="Helvetica" w:eastAsiaTheme="minorHAnsi" w:hAnsi="Helvetica"/>
          <w:sz w:val="20"/>
          <w:szCs w:val="20"/>
          <w:lang w:eastAsia="en-US"/>
        </w:rPr>
        <w:t>unit</w:t>
      </w:r>
      <w:r w:rsidR="004A2A89" w:rsidRPr="00764C4A">
        <w:rPr>
          <w:rFonts w:ascii="Helvetica" w:eastAsiaTheme="minorHAnsi" w:hAnsi="Helvetica"/>
          <w:sz w:val="20"/>
          <w:szCs w:val="20"/>
          <w:lang w:eastAsia="en-US"/>
        </w:rPr>
        <w:t>s</w:t>
      </w:r>
      <w:r w:rsidR="00D57652" w:rsidRPr="00764C4A">
        <w:rPr>
          <w:rFonts w:ascii="Helvetica" w:eastAsiaTheme="minorHAnsi" w:hAnsi="Helvetica"/>
          <w:sz w:val="20"/>
          <w:szCs w:val="20"/>
          <w:lang w:eastAsia="en-US"/>
        </w:rPr>
        <w:t xml:space="preserve"> contains either readings, videos or both. Unless otherwise indicated, students may choose specific readings and videos from collections that I have gathered and made available in each </w:t>
      </w:r>
      <w:r w:rsidR="004A2A89" w:rsidRPr="00764C4A">
        <w:rPr>
          <w:rFonts w:ascii="Helvetica" w:eastAsiaTheme="minorHAnsi" w:hAnsi="Helvetica"/>
          <w:sz w:val="20"/>
          <w:szCs w:val="20"/>
          <w:lang w:eastAsia="en-US"/>
        </w:rPr>
        <w:t>of them</w:t>
      </w:r>
      <w:r w:rsidR="00D57652" w:rsidRPr="00764C4A">
        <w:rPr>
          <w:rFonts w:ascii="Helvetica" w:eastAsiaTheme="minorHAnsi" w:hAnsi="Helvetica"/>
          <w:sz w:val="20"/>
          <w:szCs w:val="20"/>
          <w:lang w:eastAsia="en-US"/>
        </w:rPr>
        <w:t>.</w:t>
      </w:r>
    </w:p>
    <w:p w14:paraId="7191700E" w14:textId="0AB087CC" w:rsidR="000A533A" w:rsidRPr="00764C4A" w:rsidRDefault="004A2A89" w:rsidP="00764C4A">
      <w:pPr>
        <w:spacing w:before="120" w:after="120"/>
        <w:rPr>
          <w:rFonts w:ascii="Helvetica" w:eastAsiaTheme="minorHAnsi" w:hAnsi="Helvetica"/>
          <w:sz w:val="20"/>
          <w:szCs w:val="20"/>
          <w:lang w:eastAsia="en-US"/>
        </w:rPr>
      </w:pPr>
      <w:r w:rsidRPr="00764C4A">
        <w:rPr>
          <w:rFonts w:ascii="Helvetica" w:eastAsiaTheme="minorHAnsi" w:hAnsi="Helvetica"/>
          <w:sz w:val="20"/>
          <w:szCs w:val="20"/>
          <w:lang w:eastAsia="en-US"/>
        </w:rPr>
        <w:t xml:space="preserve">Each learning unit includes a short lecture that students may hear or watch from an audio or video recording and a pdf file of the text of each lecture. </w:t>
      </w:r>
      <w:r w:rsidR="00AD5AFC" w:rsidRPr="00764C4A">
        <w:rPr>
          <w:rFonts w:ascii="Helvetica" w:eastAsiaTheme="minorHAnsi" w:hAnsi="Helvetica"/>
          <w:sz w:val="20"/>
          <w:szCs w:val="20"/>
          <w:lang w:eastAsia="en-US"/>
        </w:rPr>
        <w:t xml:space="preserve">I have also provided additional optional readings that students may explore during the course or download and read in the future when they have time to do so. </w:t>
      </w:r>
    </w:p>
    <w:p w14:paraId="368ED93D" w14:textId="31F66924" w:rsidR="0078222A" w:rsidRPr="00764C4A" w:rsidRDefault="00AD5AFC" w:rsidP="00764C4A">
      <w:pPr>
        <w:spacing w:before="120" w:after="120"/>
        <w:rPr>
          <w:rFonts w:ascii="Helvetica" w:hAnsi="Helvetica"/>
          <w:sz w:val="20"/>
          <w:szCs w:val="20"/>
        </w:rPr>
      </w:pPr>
      <w:r w:rsidRPr="00764C4A">
        <w:rPr>
          <w:rFonts w:ascii="Helvetica" w:hAnsi="Helvetica"/>
          <w:sz w:val="20"/>
          <w:szCs w:val="20"/>
        </w:rPr>
        <w:t>Many good books exist on the topics covered in this course, but the short timeframe does not justify the use of a textbook. Students who wish to explore texts on the course material should discuss their interests with me so I can help them to identify additional resources.</w:t>
      </w:r>
    </w:p>
    <w:p w14:paraId="3F400635" w14:textId="221A1CAA" w:rsidR="00FB2710" w:rsidRPr="00A1142A" w:rsidRDefault="00A1142A" w:rsidP="00A1142A">
      <w:pPr>
        <w:spacing w:before="240" w:after="120"/>
        <w:rPr>
          <w:rFonts w:ascii="Helvetica" w:hAnsi="Helvetica"/>
          <w:b/>
          <w:bCs/>
          <w:sz w:val="20"/>
          <w:szCs w:val="20"/>
        </w:rPr>
      </w:pPr>
      <w:r w:rsidRPr="00A1142A">
        <w:rPr>
          <w:rStyle w:val="Strong"/>
          <w:rFonts w:ascii="Helvetica" w:hAnsi="Helvetica"/>
          <w:sz w:val="20"/>
          <w:szCs w:val="20"/>
        </w:rPr>
        <w:t>READING MATRIX</w:t>
      </w:r>
    </w:p>
    <w:tbl>
      <w:tblPr>
        <w:tblStyle w:val="TableGrid"/>
        <w:tblW w:w="9535" w:type="dxa"/>
        <w:tblLook w:val="04A0" w:firstRow="1" w:lastRow="0" w:firstColumn="1" w:lastColumn="0" w:noHBand="0" w:noVBand="1"/>
      </w:tblPr>
      <w:tblGrid>
        <w:gridCol w:w="1041"/>
        <w:gridCol w:w="2824"/>
        <w:gridCol w:w="5670"/>
      </w:tblGrid>
      <w:tr w:rsidR="00FF13B7" w:rsidRPr="00764C4A" w14:paraId="6DC0B9B6" w14:textId="77777777" w:rsidTr="00FF13B7">
        <w:trPr>
          <w:cantSplit/>
          <w:trHeight w:val="1134"/>
        </w:trPr>
        <w:tc>
          <w:tcPr>
            <w:tcW w:w="1041" w:type="dxa"/>
            <w:shd w:val="clear" w:color="auto" w:fill="B4C6E7" w:themeFill="accent1" w:themeFillTint="66"/>
          </w:tcPr>
          <w:p w14:paraId="2B7B3886" w14:textId="391D1466" w:rsidR="00FF13B7" w:rsidRPr="00764C4A" w:rsidRDefault="00FF13B7" w:rsidP="00764C4A">
            <w:pPr>
              <w:spacing w:before="120" w:after="120"/>
              <w:rPr>
                <w:rFonts w:ascii="Helvetica" w:hAnsi="Helvetica"/>
                <w:b/>
                <w:sz w:val="20"/>
                <w:szCs w:val="20"/>
              </w:rPr>
            </w:pPr>
            <w:r w:rsidRPr="00764C4A">
              <w:rPr>
                <w:rFonts w:ascii="Helvetica" w:hAnsi="Helvetica"/>
                <w:b/>
                <w:sz w:val="20"/>
                <w:szCs w:val="20"/>
              </w:rPr>
              <w:t>Unit</w:t>
            </w:r>
          </w:p>
        </w:tc>
        <w:tc>
          <w:tcPr>
            <w:tcW w:w="2824" w:type="dxa"/>
            <w:shd w:val="clear" w:color="auto" w:fill="B4C6E7" w:themeFill="accent1" w:themeFillTint="66"/>
          </w:tcPr>
          <w:p w14:paraId="391E408E" w14:textId="35BD9AA9" w:rsidR="00FF13B7" w:rsidRPr="00764C4A" w:rsidRDefault="00FF13B7" w:rsidP="00764C4A">
            <w:pPr>
              <w:spacing w:before="120" w:after="120"/>
              <w:rPr>
                <w:rFonts w:ascii="Helvetica" w:hAnsi="Helvetica"/>
                <w:b/>
                <w:sz w:val="20"/>
                <w:szCs w:val="20"/>
              </w:rPr>
            </w:pPr>
            <w:r w:rsidRPr="00764C4A">
              <w:rPr>
                <w:rFonts w:ascii="Helvetica" w:hAnsi="Helvetica"/>
                <w:b/>
                <w:sz w:val="20"/>
                <w:szCs w:val="20"/>
              </w:rPr>
              <w:t>Learning Unit</w:t>
            </w:r>
            <w:r w:rsidR="00DA2437" w:rsidRPr="00764C4A">
              <w:rPr>
                <w:rFonts w:ascii="Helvetica" w:hAnsi="Helvetica"/>
                <w:b/>
                <w:sz w:val="20"/>
                <w:szCs w:val="20"/>
              </w:rPr>
              <w:t xml:space="preserve"> topic</w:t>
            </w:r>
          </w:p>
        </w:tc>
        <w:tc>
          <w:tcPr>
            <w:tcW w:w="5670" w:type="dxa"/>
            <w:shd w:val="clear" w:color="auto" w:fill="B4C6E7" w:themeFill="accent1" w:themeFillTint="66"/>
          </w:tcPr>
          <w:p w14:paraId="589F610D" w14:textId="23F97D5E" w:rsidR="000A533A" w:rsidRPr="00764C4A" w:rsidRDefault="00DA2437" w:rsidP="00764C4A">
            <w:pPr>
              <w:spacing w:before="120" w:after="120"/>
              <w:rPr>
                <w:rFonts w:ascii="Helvetica" w:hAnsi="Helvetica"/>
                <w:b/>
                <w:bCs/>
                <w:sz w:val="20"/>
                <w:szCs w:val="20"/>
              </w:rPr>
            </w:pPr>
            <w:r w:rsidRPr="00764C4A">
              <w:rPr>
                <w:rFonts w:ascii="Helvetica" w:hAnsi="Helvetica"/>
                <w:b/>
                <w:bCs/>
                <w:sz w:val="20"/>
                <w:szCs w:val="20"/>
              </w:rPr>
              <w:t>Assigned</w:t>
            </w:r>
            <w:r w:rsidR="000A533A" w:rsidRPr="00764C4A">
              <w:rPr>
                <w:rFonts w:ascii="Helvetica" w:hAnsi="Helvetica"/>
                <w:b/>
                <w:bCs/>
                <w:sz w:val="20"/>
                <w:szCs w:val="20"/>
              </w:rPr>
              <w:t xml:space="preserve"> </w:t>
            </w:r>
            <w:r w:rsidRPr="00764C4A">
              <w:rPr>
                <w:rFonts w:ascii="Helvetica" w:hAnsi="Helvetica"/>
                <w:b/>
                <w:bCs/>
                <w:sz w:val="20"/>
                <w:szCs w:val="20"/>
              </w:rPr>
              <w:t>r</w:t>
            </w:r>
            <w:r w:rsidR="000A533A" w:rsidRPr="00764C4A">
              <w:rPr>
                <w:rFonts w:ascii="Helvetica" w:hAnsi="Helvetica"/>
                <w:b/>
                <w:bCs/>
                <w:sz w:val="20"/>
                <w:szCs w:val="20"/>
              </w:rPr>
              <w:t xml:space="preserve">eadings </w:t>
            </w:r>
            <w:r w:rsidRPr="00764C4A">
              <w:rPr>
                <w:rFonts w:ascii="Helvetica" w:hAnsi="Helvetica"/>
                <w:b/>
                <w:bCs/>
                <w:sz w:val="20"/>
                <w:szCs w:val="20"/>
              </w:rPr>
              <w:t>and videos</w:t>
            </w:r>
          </w:p>
        </w:tc>
      </w:tr>
      <w:tr w:rsidR="00FF13B7" w:rsidRPr="00764C4A" w14:paraId="52BC230A" w14:textId="77777777" w:rsidTr="00FF13B7">
        <w:trPr>
          <w:cantSplit/>
          <w:trHeight w:val="1134"/>
        </w:trPr>
        <w:tc>
          <w:tcPr>
            <w:tcW w:w="1041" w:type="dxa"/>
            <w:shd w:val="clear" w:color="auto" w:fill="B4C6E7" w:themeFill="accent1" w:themeFillTint="66"/>
          </w:tcPr>
          <w:p w14:paraId="15A17ED8" w14:textId="5E1E3FDA" w:rsidR="00FF13B7" w:rsidRPr="00764C4A" w:rsidRDefault="00FF13B7" w:rsidP="00764C4A">
            <w:pPr>
              <w:spacing w:before="120" w:after="120"/>
              <w:rPr>
                <w:rFonts w:ascii="Helvetica" w:hAnsi="Helvetica"/>
                <w:b/>
                <w:sz w:val="20"/>
                <w:szCs w:val="20"/>
              </w:rPr>
            </w:pPr>
            <w:r w:rsidRPr="00764C4A">
              <w:rPr>
                <w:rFonts w:ascii="Helvetica" w:hAnsi="Helvetica"/>
                <w:b/>
                <w:sz w:val="20"/>
                <w:szCs w:val="20"/>
              </w:rPr>
              <w:t>1</w:t>
            </w:r>
          </w:p>
        </w:tc>
        <w:tc>
          <w:tcPr>
            <w:tcW w:w="2824" w:type="dxa"/>
          </w:tcPr>
          <w:p w14:paraId="78CC3E33" w14:textId="43467A04" w:rsidR="00FF13B7" w:rsidRPr="00764C4A" w:rsidRDefault="00AD5AFC" w:rsidP="00764C4A">
            <w:pPr>
              <w:spacing w:before="120" w:after="120"/>
              <w:rPr>
                <w:rFonts w:ascii="Helvetica" w:hAnsi="Helvetica"/>
                <w:sz w:val="20"/>
                <w:szCs w:val="20"/>
              </w:rPr>
            </w:pPr>
            <w:r w:rsidRPr="00764C4A">
              <w:rPr>
                <w:rFonts w:ascii="Helvetica" w:hAnsi="Helvetica"/>
                <w:sz w:val="20"/>
                <w:szCs w:val="20"/>
              </w:rPr>
              <w:t>Synchronous &amp; Asynchronous Course Design</w:t>
            </w:r>
          </w:p>
          <w:p w14:paraId="6F8BE488" w14:textId="77777777" w:rsidR="00FF13B7" w:rsidRPr="00764C4A" w:rsidRDefault="00FF13B7" w:rsidP="00764C4A">
            <w:pPr>
              <w:spacing w:before="120" w:after="120"/>
              <w:rPr>
                <w:rFonts w:ascii="Helvetica" w:hAnsi="Helvetica"/>
                <w:sz w:val="20"/>
                <w:szCs w:val="20"/>
              </w:rPr>
            </w:pPr>
          </w:p>
        </w:tc>
        <w:tc>
          <w:tcPr>
            <w:tcW w:w="5670" w:type="dxa"/>
          </w:tcPr>
          <w:p w14:paraId="2EC8739F" w14:textId="08339C51" w:rsidR="00FF13B7" w:rsidRPr="00764C4A" w:rsidRDefault="00DA2437" w:rsidP="00764C4A">
            <w:pPr>
              <w:spacing w:before="120" w:after="120"/>
              <w:rPr>
                <w:rFonts w:ascii="Helvetica" w:hAnsi="Helvetica"/>
                <w:iCs/>
                <w:sz w:val="20"/>
                <w:szCs w:val="20"/>
              </w:rPr>
            </w:pPr>
            <w:r w:rsidRPr="00764C4A">
              <w:rPr>
                <w:rFonts w:ascii="Helvetica" w:hAnsi="Helvetica"/>
                <w:iCs/>
                <w:sz w:val="20"/>
                <w:szCs w:val="20"/>
              </w:rPr>
              <w:t xml:space="preserve">News articles and videos related to the recent experience of K-12 teachers, students, and parents in </w:t>
            </w:r>
            <w:r w:rsidR="00202290" w:rsidRPr="00764C4A">
              <w:rPr>
                <w:rFonts w:ascii="Helvetica" w:hAnsi="Helvetica"/>
                <w:iCs/>
                <w:sz w:val="20"/>
                <w:szCs w:val="20"/>
              </w:rPr>
              <w:t>moving from a classroom to an online educational format.</w:t>
            </w:r>
          </w:p>
          <w:p w14:paraId="64CB1ADB" w14:textId="77777777" w:rsidR="00FF13B7" w:rsidRPr="00764C4A" w:rsidRDefault="00FF13B7" w:rsidP="00764C4A">
            <w:pPr>
              <w:spacing w:before="120" w:after="120"/>
              <w:rPr>
                <w:rFonts w:ascii="Helvetica" w:hAnsi="Helvetica"/>
                <w:sz w:val="20"/>
                <w:szCs w:val="20"/>
              </w:rPr>
            </w:pPr>
          </w:p>
        </w:tc>
      </w:tr>
      <w:tr w:rsidR="00FF13B7" w:rsidRPr="00764C4A" w14:paraId="7B15C7B8" w14:textId="77777777" w:rsidTr="00FF13B7">
        <w:tc>
          <w:tcPr>
            <w:tcW w:w="1041" w:type="dxa"/>
            <w:shd w:val="clear" w:color="auto" w:fill="B4C6E7" w:themeFill="accent1" w:themeFillTint="66"/>
          </w:tcPr>
          <w:p w14:paraId="169920BC" w14:textId="183A6A10" w:rsidR="00FF13B7" w:rsidRPr="00764C4A" w:rsidRDefault="00DB6668" w:rsidP="00764C4A">
            <w:pPr>
              <w:spacing w:before="120" w:after="120"/>
              <w:rPr>
                <w:rFonts w:ascii="Helvetica" w:hAnsi="Helvetica"/>
                <w:b/>
                <w:sz w:val="20"/>
                <w:szCs w:val="20"/>
              </w:rPr>
            </w:pPr>
            <w:r w:rsidRPr="00764C4A">
              <w:rPr>
                <w:rFonts w:ascii="Helvetica" w:hAnsi="Helvetica"/>
                <w:b/>
                <w:sz w:val="20"/>
                <w:szCs w:val="20"/>
              </w:rPr>
              <w:t>2</w:t>
            </w:r>
          </w:p>
        </w:tc>
        <w:tc>
          <w:tcPr>
            <w:tcW w:w="2824" w:type="dxa"/>
          </w:tcPr>
          <w:p w14:paraId="582A1AA5" w14:textId="5CC67776" w:rsidR="00FF13B7" w:rsidRPr="00764C4A" w:rsidRDefault="00202290" w:rsidP="00764C4A">
            <w:pPr>
              <w:spacing w:before="120" w:after="120"/>
              <w:rPr>
                <w:rFonts w:ascii="Helvetica" w:hAnsi="Helvetica"/>
                <w:sz w:val="20"/>
                <w:szCs w:val="20"/>
              </w:rPr>
            </w:pPr>
            <w:r w:rsidRPr="00764C4A">
              <w:rPr>
                <w:rFonts w:ascii="Helvetica" w:hAnsi="Helvetica"/>
                <w:sz w:val="20"/>
                <w:szCs w:val="20"/>
              </w:rPr>
              <w:t>Technology for Remote Teaching and Learning</w:t>
            </w:r>
          </w:p>
          <w:p w14:paraId="0B898792" w14:textId="77777777" w:rsidR="00FF13B7" w:rsidRPr="00764C4A" w:rsidRDefault="00FF13B7" w:rsidP="00764C4A">
            <w:pPr>
              <w:spacing w:before="120" w:after="120"/>
              <w:rPr>
                <w:rFonts w:ascii="Helvetica" w:hAnsi="Helvetica"/>
                <w:sz w:val="20"/>
                <w:szCs w:val="20"/>
              </w:rPr>
            </w:pPr>
          </w:p>
        </w:tc>
        <w:tc>
          <w:tcPr>
            <w:tcW w:w="5670" w:type="dxa"/>
          </w:tcPr>
          <w:p w14:paraId="36229327" w14:textId="05C30102" w:rsidR="00FF13B7" w:rsidRPr="00764C4A" w:rsidRDefault="00202290" w:rsidP="00764C4A">
            <w:pPr>
              <w:spacing w:before="120" w:after="120"/>
              <w:rPr>
                <w:rFonts w:ascii="Helvetica" w:hAnsi="Helvetica"/>
                <w:sz w:val="20"/>
                <w:szCs w:val="20"/>
              </w:rPr>
            </w:pPr>
            <w:r w:rsidRPr="00764C4A">
              <w:rPr>
                <w:rFonts w:ascii="Helvetica" w:hAnsi="Helvetica"/>
                <w:sz w:val="20"/>
                <w:szCs w:val="20"/>
              </w:rPr>
              <w:t>Videos that demonstrate the use of some popular tools for online courses appropriate for K-12 students</w:t>
            </w:r>
          </w:p>
        </w:tc>
      </w:tr>
      <w:tr w:rsidR="00FF13B7" w:rsidRPr="00764C4A" w14:paraId="3FC4E7F6" w14:textId="77777777" w:rsidTr="00FF13B7">
        <w:tc>
          <w:tcPr>
            <w:tcW w:w="1041" w:type="dxa"/>
            <w:shd w:val="clear" w:color="auto" w:fill="B4C6E7" w:themeFill="accent1" w:themeFillTint="66"/>
          </w:tcPr>
          <w:p w14:paraId="0D9BD5A8" w14:textId="12212E72" w:rsidR="00FF13B7" w:rsidRPr="00764C4A" w:rsidRDefault="00DB6668" w:rsidP="00764C4A">
            <w:pPr>
              <w:spacing w:before="120" w:after="120"/>
              <w:rPr>
                <w:rFonts w:ascii="Helvetica" w:hAnsi="Helvetica"/>
                <w:b/>
                <w:sz w:val="20"/>
                <w:szCs w:val="20"/>
              </w:rPr>
            </w:pPr>
            <w:r w:rsidRPr="00764C4A">
              <w:rPr>
                <w:rFonts w:ascii="Helvetica" w:hAnsi="Helvetica"/>
                <w:b/>
                <w:sz w:val="20"/>
                <w:szCs w:val="20"/>
              </w:rPr>
              <w:t>3</w:t>
            </w:r>
          </w:p>
        </w:tc>
        <w:tc>
          <w:tcPr>
            <w:tcW w:w="2824" w:type="dxa"/>
          </w:tcPr>
          <w:p w14:paraId="2E605298" w14:textId="15CABC15" w:rsidR="00FF13B7" w:rsidRPr="00764C4A" w:rsidRDefault="00202290" w:rsidP="00764C4A">
            <w:pPr>
              <w:spacing w:before="120" w:after="120"/>
              <w:rPr>
                <w:rFonts w:ascii="Helvetica" w:hAnsi="Helvetica"/>
                <w:sz w:val="20"/>
                <w:szCs w:val="20"/>
              </w:rPr>
            </w:pPr>
            <w:r w:rsidRPr="00764C4A">
              <w:rPr>
                <w:rFonts w:ascii="Helvetica" w:hAnsi="Helvetica"/>
                <w:sz w:val="20"/>
                <w:szCs w:val="20"/>
              </w:rPr>
              <w:t>Online Course Design in a Learning Management System</w:t>
            </w:r>
          </w:p>
        </w:tc>
        <w:tc>
          <w:tcPr>
            <w:tcW w:w="5670" w:type="dxa"/>
          </w:tcPr>
          <w:p w14:paraId="404D4C6A" w14:textId="22073125" w:rsidR="00FF13B7" w:rsidRPr="00764C4A" w:rsidRDefault="00202290" w:rsidP="00764C4A">
            <w:pPr>
              <w:spacing w:before="120" w:after="120"/>
              <w:rPr>
                <w:rFonts w:ascii="Helvetica" w:hAnsi="Helvetica"/>
                <w:iCs/>
                <w:sz w:val="20"/>
                <w:szCs w:val="20"/>
              </w:rPr>
            </w:pPr>
            <w:r w:rsidRPr="00764C4A">
              <w:rPr>
                <w:rFonts w:ascii="Helvetica" w:hAnsi="Helvetica"/>
                <w:iCs/>
                <w:sz w:val="20"/>
                <w:szCs w:val="20"/>
              </w:rPr>
              <w:t xml:space="preserve">Articles about best practices in remote education from publications focused on education </w:t>
            </w:r>
          </w:p>
        </w:tc>
      </w:tr>
      <w:tr w:rsidR="00DB6668" w:rsidRPr="00764C4A" w14:paraId="7E524B26" w14:textId="77777777" w:rsidTr="00FF13B7">
        <w:tc>
          <w:tcPr>
            <w:tcW w:w="1041" w:type="dxa"/>
            <w:shd w:val="clear" w:color="auto" w:fill="B4C6E7" w:themeFill="accent1" w:themeFillTint="66"/>
          </w:tcPr>
          <w:p w14:paraId="06180F9F" w14:textId="31479FE5" w:rsidR="00DB6668" w:rsidRPr="00764C4A" w:rsidRDefault="00DB6668" w:rsidP="00764C4A">
            <w:pPr>
              <w:spacing w:before="120" w:after="120"/>
              <w:rPr>
                <w:rFonts w:ascii="Helvetica" w:hAnsi="Helvetica"/>
                <w:b/>
                <w:sz w:val="20"/>
                <w:szCs w:val="20"/>
              </w:rPr>
            </w:pPr>
            <w:r w:rsidRPr="00764C4A">
              <w:rPr>
                <w:rFonts w:ascii="Helvetica" w:hAnsi="Helvetica"/>
                <w:b/>
                <w:sz w:val="20"/>
                <w:szCs w:val="20"/>
              </w:rPr>
              <w:t>4</w:t>
            </w:r>
          </w:p>
        </w:tc>
        <w:tc>
          <w:tcPr>
            <w:tcW w:w="2824" w:type="dxa"/>
          </w:tcPr>
          <w:p w14:paraId="641BEE52" w14:textId="36C7074C" w:rsidR="00DB6668" w:rsidRPr="00764C4A" w:rsidRDefault="00202290" w:rsidP="00764C4A">
            <w:pPr>
              <w:spacing w:before="120" w:after="120"/>
              <w:rPr>
                <w:rFonts w:ascii="Helvetica" w:hAnsi="Helvetica"/>
                <w:sz w:val="20"/>
                <w:szCs w:val="20"/>
              </w:rPr>
            </w:pPr>
            <w:r w:rsidRPr="00764C4A">
              <w:rPr>
                <w:rFonts w:ascii="Helvetica" w:hAnsi="Helvetica"/>
                <w:sz w:val="20"/>
                <w:szCs w:val="20"/>
              </w:rPr>
              <w:t>Assessing Performance in Online Education</w:t>
            </w:r>
          </w:p>
        </w:tc>
        <w:tc>
          <w:tcPr>
            <w:tcW w:w="5670" w:type="dxa"/>
          </w:tcPr>
          <w:p w14:paraId="1E92BC66" w14:textId="1300FD56" w:rsidR="00DB6668" w:rsidRPr="00764C4A" w:rsidRDefault="00202290" w:rsidP="00764C4A">
            <w:pPr>
              <w:spacing w:before="120" w:after="120"/>
              <w:rPr>
                <w:rFonts w:ascii="Helvetica" w:hAnsi="Helvetica"/>
                <w:iCs/>
                <w:sz w:val="20"/>
                <w:szCs w:val="20"/>
              </w:rPr>
            </w:pPr>
            <w:r w:rsidRPr="00764C4A">
              <w:rPr>
                <w:rFonts w:ascii="Helvetica" w:hAnsi="Helvetica"/>
                <w:iCs/>
                <w:sz w:val="20"/>
                <w:szCs w:val="20"/>
              </w:rPr>
              <w:t>Video presentations on assessments appropriate for online courses</w:t>
            </w:r>
          </w:p>
        </w:tc>
      </w:tr>
      <w:tr w:rsidR="00202290" w:rsidRPr="00764C4A" w14:paraId="493E6A0B" w14:textId="77777777" w:rsidTr="00FF13B7">
        <w:tc>
          <w:tcPr>
            <w:tcW w:w="1041" w:type="dxa"/>
            <w:shd w:val="clear" w:color="auto" w:fill="B4C6E7" w:themeFill="accent1" w:themeFillTint="66"/>
          </w:tcPr>
          <w:p w14:paraId="7DF8A5F3" w14:textId="7A7706ED" w:rsidR="00202290" w:rsidRPr="00764C4A" w:rsidRDefault="00202290" w:rsidP="00764C4A">
            <w:pPr>
              <w:spacing w:before="120" w:after="120"/>
              <w:rPr>
                <w:rFonts w:ascii="Helvetica" w:hAnsi="Helvetica"/>
                <w:b/>
                <w:sz w:val="20"/>
                <w:szCs w:val="20"/>
              </w:rPr>
            </w:pPr>
            <w:r w:rsidRPr="00764C4A">
              <w:rPr>
                <w:rFonts w:ascii="Helvetica" w:hAnsi="Helvetica"/>
                <w:b/>
                <w:sz w:val="20"/>
                <w:szCs w:val="20"/>
              </w:rPr>
              <w:t>5</w:t>
            </w:r>
          </w:p>
        </w:tc>
        <w:tc>
          <w:tcPr>
            <w:tcW w:w="2824" w:type="dxa"/>
          </w:tcPr>
          <w:p w14:paraId="47036751" w14:textId="12AC51C7" w:rsidR="00202290" w:rsidRPr="00764C4A" w:rsidRDefault="00202290" w:rsidP="00764C4A">
            <w:pPr>
              <w:spacing w:before="120" w:after="120"/>
              <w:rPr>
                <w:rFonts w:ascii="Helvetica" w:hAnsi="Helvetica"/>
                <w:sz w:val="20"/>
                <w:szCs w:val="20"/>
              </w:rPr>
            </w:pPr>
            <w:r w:rsidRPr="00764C4A">
              <w:rPr>
                <w:rFonts w:ascii="Helvetica" w:hAnsi="Helvetica"/>
                <w:sz w:val="20"/>
                <w:szCs w:val="20"/>
              </w:rPr>
              <w:t>Designing a lesson in the Schoology LMS</w:t>
            </w:r>
          </w:p>
        </w:tc>
        <w:tc>
          <w:tcPr>
            <w:tcW w:w="5670" w:type="dxa"/>
          </w:tcPr>
          <w:p w14:paraId="689F7AFF" w14:textId="1C14E7DE" w:rsidR="00202290" w:rsidRPr="00764C4A" w:rsidRDefault="004E40FF" w:rsidP="00764C4A">
            <w:pPr>
              <w:spacing w:before="120" w:after="120"/>
              <w:rPr>
                <w:rFonts w:ascii="Helvetica" w:hAnsi="Helvetica"/>
                <w:iCs/>
                <w:sz w:val="20"/>
                <w:szCs w:val="20"/>
              </w:rPr>
            </w:pPr>
            <w:r w:rsidRPr="00764C4A">
              <w:rPr>
                <w:rFonts w:ascii="Helvetica" w:hAnsi="Helvetica"/>
                <w:iCs/>
                <w:sz w:val="20"/>
                <w:szCs w:val="20"/>
              </w:rPr>
              <w:t>No assigned reading or videos</w:t>
            </w:r>
          </w:p>
        </w:tc>
      </w:tr>
    </w:tbl>
    <w:p w14:paraId="0AD5A6C4" w14:textId="66F5C6D1" w:rsidR="0078222A" w:rsidRPr="00764C4A" w:rsidRDefault="00DB6668" w:rsidP="00A1142A">
      <w:pPr>
        <w:spacing w:before="240" w:after="120"/>
        <w:rPr>
          <w:rStyle w:val="Strong"/>
          <w:rFonts w:ascii="Helvetica" w:hAnsi="Helvetica"/>
          <w:b w:val="0"/>
          <w:i/>
          <w:sz w:val="20"/>
          <w:szCs w:val="20"/>
        </w:rPr>
      </w:pPr>
      <w:r w:rsidRPr="00764C4A">
        <w:rPr>
          <w:rStyle w:val="Strong"/>
          <w:rFonts w:ascii="Helvetica" w:hAnsi="Helvetica"/>
          <w:sz w:val="20"/>
          <w:szCs w:val="20"/>
        </w:rPr>
        <w:t>L</w:t>
      </w:r>
      <w:r w:rsidR="0078222A" w:rsidRPr="00764C4A">
        <w:rPr>
          <w:rStyle w:val="Strong"/>
          <w:rFonts w:ascii="Helvetica" w:hAnsi="Helvetica"/>
          <w:sz w:val="20"/>
          <w:szCs w:val="20"/>
        </w:rPr>
        <w:t>EARNING ELEMENTS</w:t>
      </w:r>
    </w:p>
    <w:p w14:paraId="6F91E018" w14:textId="77777777" w:rsidR="004A2A89" w:rsidRPr="00764C4A" w:rsidRDefault="004A2A89" w:rsidP="00764C4A">
      <w:pPr>
        <w:pStyle w:val="Heading3"/>
        <w:spacing w:before="120" w:after="120"/>
        <w:rPr>
          <w:rFonts w:ascii="Helvetica" w:hAnsi="Helvetica"/>
          <w:b w:val="0"/>
          <w:bCs w:val="0"/>
          <w:spacing w:val="5"/>
          <w:sz w:val="20"/>
          <w:szCs w:val="20"/>
          <w:u w:val="single"/>
        </w:rPr>
      </w:pPr>
      <w:r w:rsidRPr="00764C4A">
        <w:rPr>
          <w:rFonts w:ascii="Helvetica" w:hAnsi="Helvetica"/>
          <w:b w:val="0"/>
          <w:bCs w:val="0"/>
          <w:spacing w:val="5"/>
          <w:sz w:val="20"/>
          <w:szCs w:val="20"/>
          <w:u w:val="single"/>
        </w:rPr>
        <w:t>Mini-lectures</w:t>
      </w:r>
    </w:p>
    <w:p w14:paraId="4A4EF865" w14:textId="77777777" w:rsidR="004A2A89" w:rsidRPr="00764C4A"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 xml:space="preserve">Each learning unit begins with a short audio or video lecture from me that explains the learning objectives of the learning unit and the way that the content of the learning unit supports them. I also include the text of each recording that highlights the key words, phrases and concepts for the learning unit. </w:t>
      </w:r>
      <w:r w:rsidRPr="00764C4A">
        <w:rPr>
          <w:rFonts w:ascii="Helvetica" w:hAnsi="Helvetica"/>
          <w:b w:val="0"/>
          <w:bCs w:val="0"/>
          <w:spacing w:val="5"/>
          <w:sz w:val="20"/>
          <w:szCs w:val="20"/>
        </w:rPr>
        <w:lastRenderedPageBreak/>
        <w:t>During the learning unit, you must explain what each of them means to you in a “Word Wiki” for the course.</w:t>
      </w:r>
    </w:p>
    <w:p w14:paraId="4E9B6895" w14:textId="77777777" w:rsidR="004A2A89" w:rsidRPr="00764C4A" w:rsidRDefault="004A2A89" w:rsidP="00764C4A">
      <w:pPr>
        <w:pStyle w:val="Heading2"/>
        <w:spacing w:before="120" w:after="120"/>
        <w:rPr>
          <w:rFonts w:ascii="Helvetica" w:hAnsi="Helvetica"/>
          <w:b w:val="0"/>
          <w:bCs w:val="0"/>
          <w:i w:val="0"/>
          <w:iCs w:val="0"/>
          <w:spacing w:val="5"/>
          <w:sz w:val="20"/>
          <w:szCs w:val="20"/>
          <w:u w:val="single"/>
        </w:rPr>
      </w:pPr>
      <w:r w:rsidRPr="00764C4A">
        <w:rPr>
          <w:rFonts w:ascii="Helvetica" w:hAnsi="Helvetica"/>
          <w:b w:val="0"/>
          <w:bCs w:val="0"/>
          <w:i w:val="0"/>
          <w:iCs w:val="0"/>
          <w:spacing w:val="5"/>
          <w:sz w:val="20"/>
          <w:szCs w:val="20"/>
          <w:u w:val="single"/>
        </w:rPr>
        <w:t>Readings &amp; Videos</w:t>
      </w:r>
    </w:p>
    <w:p w14:paraId="3B07F897" w14:textId="527BC34F" w:rsidR="004A2A89" w:rsidRPr="00764C4A" w:rsidRDefault="004A2A89" w:rsidP="00764C4A">
      <w:pPr>
        <w:pStyle w:val="Heading2"/>
        <w:spacing w:before="120" w:after="120"/>
        <w:rPr>
          <w:rFonts w:ascii="Helvetica" w:hAnsi="Helvetica"/>
          <w:b w:val="0"/>
          <w:bCs w:val="0"/>
          <w:i w:val="0"/>
          <w:iCs w:val="0"/>
          <w:spacing w:val="5"/>
          <w:sz w:val="20"/>
          <w:szCs w:val="20"/>
        </w:rPr>
      </w:pPr>
      <w:r w:rsidRPr="00764C4A">
        <w:rPr>
          <w:rFonts w:ascii="Helvetica" w:hAnsi="Helvetica"/>
          <w:b w:val="0"/>
          <w:bCs w:val="0"/>
          <w:i w:val="0"/>
          <w:iCs w:val="0"/>
          <w:spacing w:val="5"/>
          <w:sz w:val="20"/>
          <w:szCs w:val="20"/>
        </w:rPr>
        <w:t xml:space="preserve">Each learning unit contains both required and optional readings and videos. The course also includes a folder of optional readings that you may access at any time to enhance your understanding of the material. I encourage you to at least skim the optional readings to identify material that you may like to peruse on your own time after completing this course. I suggest that you download and keep copies of these written reference materials for your own use in the future. The </w:t>
      </w:r>
      <w:r w:rsidR="009F2B4F">
        <w:rPr>
          <w:rFonts w:ascii="Helvetica" w:hAnsi="Helvetica"/>
          <w:b w:val="0"/>
          <w:bCs w:val="0"/>
          <w:i w:val="0"/>
          <w:iCs w:val="0"/>
          <w:spacing w:val="5"/>
          <w:sz w:val="20"/>
          <w:szCs w:val="20"/>
        </w:rPr>
        <w:t>Edvance360 course folder</w:t>
      </w:r>
      <w:r w:rsidRPr="00764C4A">
        <w:rPr>
          <w:rFonts w:ascii="Helvetica" w:hAnsi="Helvetica"/>
          <w:b w:val="0"/>
          <w:bCs w:val="0"/>
          <w:i w:val="0"/>
          <w:iCs w:val="0"/>
          <w:spacing w:val="5"/>
          <w:sz w:val="20"/>
          <w:szCs w:val="20"/>
        </w:rPr>
        <w:t xml:space="preserve"> contains a complete list of course readings and videos.</w:t>
      </w:r>
    </w:p>
    <w:p w14:paraId="7F553EC3" w14:textId="77777777" w:rsidR="004A2A89" w:rsidRPr="00764C4A" w:rsidRDefault="004A2A89" w:rsidP="00764C4A">
      <w:pPr>
        <w:pStyle w:val="Heading2"/>
        <w:spacing w:before="120" w:after="120"/>
        <w:rPr>
          <w:rFonts w:ascii="Helvetica" w:hAnsi="Helvetica"/>
          <w:b w:val="0"/>
          <w:bCs w:val="0"/>
          <w:i w:val="0"/>
          <w:iCs w:val="0"/>
          <w:spacing w:val="5"/>
          <w:sz w:val="20"/>
          <w:szCs w:val="20"/>
        </w:rPr>
      </w:pPr>
      <w:r w:rsidRPr="00764C4A">
        <w:rPr>
          <w:rFonts w:ascii="Helvetica" w:hAnsi="Helvetica"/>
          <w:b w:val="0"/>
          <w:bCs w:val="0"/>
          <w:i w:val="0"/>
          <w:iCs w:val="0"/>
          <w:spacing w:val="5"/>
          <w:sz w:val="20"/>
          <w:szCs w:val="20"/>
        </w:rPr>
        <w:t xml:space="preserve">Note: All readings are due by the first discussion deadline. </w:t>
      </w:r>
    </w:p>
    <w:p w14:paraId="3CE63B6D" w14:textId="77777777" w:rsidR="004A2A89" w:rsidRPr="00764C4A" w:rsidRDefault="004A2A89" w:rsidP="00764C4A">
      <w:pPr>
        <w:pStyle w:val="Heading3"/>
        <w:spacing w:before="120" w:after="120"/>
        <w:rPr>
          <w:rFonts w:ascii="Helvetica" w:hAnsi="Helvetica"/>
          <w:b w:val="0"/>
          <w:bCs w:val="0"/>
          <w:spacing w:val="5"/>
          <w:sz w:val="20"/>
          <w:szCs w:val="20"/>
          <w:u w:val="single"/>
        </w:rPr>
      </w:pPr>
      <w:r w:rsidRPr="00764C4A">
        <w:rPr>
          <w:rFonts w:ascii="Helvetica" w:hAnsi="Helvetica"/>
          <w:b w:val="0"/>
          <w:bCs w:val="0"/>
          <w:spacing w:val="5"/>
          <w:sz w:val="20"/>
          <w:szCs w:val="20"/>
          <w:u w:val="single"/>
        </w:rPr>
        <w:t xml:space="preserve">Discussions </w:t>
      </w:r>
    </w:p>
    <w:p w14:paraId="1A6C5032" w14:textId="30FFD504" w:rsidR="004A2A89"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You will participate in discussions for each learning unit. I will prompt each discussion with a question related to the required readings and videos for the learning unit. You are required to make three substantive posts:</w:t>
      </w:r>
    </w:p>
    <w:p w14:paraId="619BBCEA" w14:textId="0F3D2CE7" w:rsidR="00C97556" w:rsidRDefault="00C97556" w:rsidP="005C6395">
      <w:pPr>
        <w:pStyle w:val="ListParagraph"/>
        <w:numPr>
          <w:ilvl w:val="0"/>
          <w:numId w:val="15"/>
        </w:numPr>
        <w:spacing w:before="120" w:after="120"/>
        <w:contextualSpacing w:val="0"/>
        <w:rPr>
          <w:rFonts w:ascii="Helvetica" w:hAnsi="Helvetica"/>
          <w:sz w:val="20"/>
          <w:szCs w:val="20"/>
        </w:rPr>
      </w:pPr>
      <w:r w:rsidRPr="00C97556">
        <w:rPr>
          <w:rFonts w:ascii="Helvetica" w:hAnsi="Helvetica"/>
          <w:sz w:val="20"/>
          <w:szCs w:val="20"/>
        </w:rPr>
        <w:t>one initial</w:t>
      </w:r>
      <w:r>
        <w:rPr>
          <w:rFonts w:ascii="Helvetica" w:hAnsi="Helvetica"/>
          <w:sz w:val="20"/>
          <w:szCs w:val="20"/>
        </w:rPr>
        <w:t xml:space="preserve"> post;</w:t>
      </w:r>
    </w:p>
    <w:p w14:paraId="38F061C6" w14:textId="24E0DA00" w:rsidR="00C97556" w:rsidRPr="00C97556" w:rsidRDefault="00C97556"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two responses to other students’ initial posts.</w:t>
      </w:r>
    </w:p>
    <w:p w14:paraId="17B18E00" w14:textId="77777777" w:rsidR="004A2A89" w:rsidRPr="00764C4A"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 xml:space="preserve">You should end your initial posts with a question about the readings and videos for the Learning Unit for the students who respond to you to answer. </w:t>
      </w:r>
    </w:p>
    <w:p w14:paraId="11A15491" w14:textId="77777777" w:rsidR="004A2A89" w:rsidRPr="00764C4A"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Please try to respond to people who have acknowledge your classmates’ responses to your initial posts. A simple “thank you for reading my post” is sufficient, but of course, you may write more if you choose. Informal communications of this type add a lot to the ambience of an online class. Responses to people who responded to your initial post are not counted as your two required responses.</w:t>
      </w:r>
    </w:p>
    <w:p w14:paraId="75360BD9" w14:textId="77777777" w:rsidR="004A2A89" w:rsidRPr="00764C4A"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 xml:space="preserve">For more information on how to maximize the value of online discussions, review the Peer Facilitation Techniques and Discussion Rubric in the Resources folder in Edvance360. The three required discussions should follow the rubric. </w:t>
      </w:r>
    </w:p>
    <w:p w14:paraId="3571877B" w14:textId="77777777" w:rsidR="004A2A89" w:rsidRPr="00764C4A" w:rsidRDefault="004A2A89"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Because they involve the whole class and constitute a primary component of the course, discussion posts (initial and two initial follow-up responses) cannot be made up. Failure to complete them can result a significant reduction of discussion grades.</w:t>
      </w:r>
    </w:p>
    <w:p w14:paraId="5812A342" w14:textId="77777777" w:rsidR="004A2A89" w:rsidRPr="00764C4A" w:rsidRDefault="004A2A89" w:rsidP="00764C4A">
      <w:pPr>
        <w:pStyle w:val="Heading3"/>
        <w:spacing w:before="120" w:after="120"/>
        <w:rPr>
          <w:rFonts w:ascii="Helvetica" w:hAnsi="Helvetica"/>
          <w:b w:val="0"/>
          <w:bCs w:val="0"/>
          <w:spacing w:val="5"/>
          <w:sz w:val="20"/>
          <w:szCs w:val="20"/>
          <w:u w:val="single"/>
        </w:rPr>
      </w:pPr>
      <w:r w:rsidRPr="00764C4A">
        <w:rPr>
          <w:rFonts w:ascii="Helvetica" w:hAnsi="Helvetica"/>
          <w:b w:val="0"/>
          <w:bCs w:val="0"/>
          <w:spacing w:val="5"/>
          <w:sz w:val="20"/>
          <w:szCs w:val="20"/>
          <w:u w:val="single"/>
        </w:rPr>
        <w:t>Word Wiki</w:t>
      </w:r>
    </w:p>
    <w:p w14:paraId="1EF8E0E2" w14:textId="66C78FAF" w:rsidR="00B31052" w:rsidRPr="004C6DE6" w:rsidRDefault="004A2A89" w:rsidP="004C6DE6">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The text of each mini-lecture includes highlighted words, phrases, and concepts pertaining to the course. Use the information in the mini-lecture, readings, and videos for each learning unit to learn what each means, and, for each learning unit, add at least two of them to the course Word Wiki. You will receive a point for each addition you make to the Word Wiki. You may enter a third comment for an extra point. Multiple students may comment on the same entry.</w:t>
      </w:r>
    </w:p>
    <w:p w14:paraId="273A3159" w14:textId="51BEC783" w:rsidR="00F00EFE" w:rsidRPr="00764C4A" w:rsidRDefault="00F00EFE" w:rsidP="00764C4A">
      <w:pPr>
        <w:pStyle w:val="Heading3"/>
        <w:spacing w:before="120" w:after="120"/>
        <w:rPr>
          <w:rFonts w:ascii="Helvetica" w:hAnsi="Helvetica"/>
          <w:b w:val="0"/>
          <w:bCs w:val="0"/>
          <w:spacing w:val="5"/>
          <w:sz w:val="20"/>
          <w:szCs w:val="20"/>
          <w:u w:val="single"/>
        </w:rPr>
      </w:pPr>
      <w:r w:rsidRPr="00764C4A">
        <w:rPr>
          <w:rFonts w:ascii="Helvetica" w:hAnsi="Helvetica"/>
          <w:b w:val="0"/>
          <w:bCs w:val="0"/>
          <w:spacing w:val="5"/>
          <w:sz w:val="20"/>
          <w:szCs w:val="20"/>
          <w:u w:val="single"/>
        </w:rPr>
        <w:t>Writing Assignment</w:t>
      </w:r>
    </w:p>
    <w:p w14:paraId="7E83F227" w14:textId="77777777" w:rsidR="00F00EFE" w:rsidRPr="00764C4A" w:rsidRDefault="00F00EFE"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For learning units 1-4, you will write a 500 word comment related to the topics of the learning unit. I will suggest some topics you might discuss, but you are free to introduce your own thoughts as long as they pertain to the topic of that learning unit.</w:t>
      </w:r>
    </w:p>
    <w:p w14:paraId="26EDC5AB" w14:textId="77777777" w:rsidR="00F00EFE" w:rsidRPr="00764C4A" w:rsidRDefault="00F00EFE" w:rsidP="00764C4A">
      <w:pPr>
        <w:pStyle w:val="Heading3"/>
        <w:spacing w:before="120" w:after="120"/>
        <w:rPr>
          <w:rFonts w:ascii="Helvetica" w:hAnsi="Helvetica"/>
          <w:b w:val="0"/>
          <w:bCs w:val="0"/>
          <w:spacing w:val="5"/>
          <w:sz w:val="20"/>
          <w:szCs w:val="20"/>
          <w:u w:val="single"/>
        </w:rPr>
      </w:pPr>
      <w:r w:rsidRPr="00764C4A">
        <w:rPr>
          <w:rFonts w:ascii="Helvetica" w:hAnsi="Helvetica"/>
          <w:b w:val="0"/>
          <w:bCs w:val="0"/>
          <w:spacing w:val="5"/>
          <w:sz w:val="20"/>
          <w:szCs w:val="20"/>
          <w:u w:val="single"/>
        </w:rPr>
        <w:t>Course Creation Assignment</w:t>
      </w:r>
    </w:p>
    <w:p w14:paraId="0AC50292" w14:textId="77777777" w:rsidR="00F00EFE" w:rsidRPr="00764C4A" w:rsidRDefault="00F00EFE" w:rsidP="00764C4A">
      <w:pPr>
        <w:pStyle w:val="Heading3"/>
        <w:spacing w:before="120" w:after="120"/>
        <w:rPr>
          <w:rFonts w:ascii="Helvetica" w:hAnsi="Helvetica"/>
          <w:b w:val="0"/>
          <w:bCs w:val="0"/>
          <w:spacing w:val="5"/>
          <w:sz w:val="20"/>
          <w:szCs w:val="20"/>
        </w:rPr>
      </w:pPr>
      <w:r w:rsidRPr="00764C4A">
        <w:rPr>
          <w:rFonts w:ascii="Helvetica" w:hAnsi="Helvetica"/>
          <w:b w:val="0"/>
          <w:bCs w:val="0"/>
          <w:spacing w:val="5"/>
          <w:sz w:val="20"/>
          <w:szCs w:val="20"/>
        </w:rPr>
        <w:t xml:space="preserve">In the final week of the course, you will create a two learning unit course of your own choosing in an application called Schoology. Learning Unit 3 contains written and video instructions to help you learn how to use Schoology to give you time to develop your course idea and prepare to create it in Schoology.  </w:t>
      </w:r>
    </w:p>
    <w:p w14:paraId="6EFBAF7D" w14:textId="77777777" w:rsidR="00DD0B2D" w:rsidRDefault="00DD0B2D">
      <w:pPr>
        <w:spacing w:after="160" w:line="259" w:lineRule="auto"/>
        <w:rPr>
          <w:rStyle w:val="Strong"/>
          <w:rFonts w:ascii="Helvetica" w:hAnsi="Helvetica"/>
          <w:sz w:val="20"/>
          <w:szCs w:val="20"/>
        </w:rPr>
      </w:pPr>
      <w:r>
        <w:rPr>
          <w:rStyle w:val="Strong"/>
          <w:rFonts w:ascii="Helvetica" w:hAnsi="Helvetica"/>
          <w:sz w:val="20"/>
          <w:szCs w:val="20"/>
        </w:rPr>
        <w:br w:type="page"/>
      </w:r>
    </w:p>
    <w:p w14:paraId="7C33735D" w14:textId="7025A36E" w:rsidR="0078222A" w:rsidRPr="00A1142A" w:rsidRDefault="001062A6" w:rsidP="00A1142A">
      <w:pPr>
        <w:spacing w:before="240" w:after="120"/>
        <w:rPr>
          <w:rStyle w:val="Strong"/>
          <w:rFonts w:ascii="Helvetica" w:hAnsi="Helvetica"/>
          <w:sz w:val="20"/>
          <w:szCs w:val="20"/>
        </w:rPr>
      </w:pPr>
      <w:r w:rsidRPr="00A1142A">
        <w:rPr>
          <w:rStyle w:val="Strong"/>
          <w:rFonts w:ascii="Helvetica" w:hAnsi="Helvetica"/>
          <w:sz w:val="20"/>
          <w:szCs w:val="20"/>
        </w:rPr>
        <w:lastRenderedPageBreak/>
        <w:t>EVALUATION AND G</w:t>
      </w:r>
      <w:r w:rsidR="00BD6474" w:rsidRPr="00A1142A">
        <w:rPr>
          <w:rStyle w:val="Strong"/>
          <w:rFonts w:ascii="Helvetica" w:hAnsi="Helvetica"/>
          <w:sz w:val="20"/>
          <w:szCs w:val="20"/>
        </w:rPr>
        <w:t>RADING POLICY</w:t>
      </w:r>
    </w:p>
    <w:p w14:paraId="18D8445C" w14:textId="585DA9A3" w:rsidR="00A86638" w:rsidRPr="00FA2A21" w:rsidRDefault="00FA2A21" w:rsidP="00764C4A">
      <w:pPr>
        <w:pStyle w:val="PlainText"/>
        <w:spacing w:before="120" w:after="120"/>
        <w:ind w:firstLine="0"/>
        <w:jc w:val="left"/>
        <w:rPr>
          <w:rFonts w:ascii="Helvetica" w:hAnsi="Helvetica" w:cs="Times New Roman"/>
          <w:sz w:val="20"/>
          <w:szCs w:val="20"/>
          <w:u w:val="single"/>
        </w:rPr>
      </w:pPr>
      <w:r w:rsidRPr="00FA2A21">
        <w:rPr>
          <w:rFonts w:ascii="Helvetica" w:hAnsi="Helvetica" w:cs="Times New Roman"/>
          <w:sz w:val="20"/>
          <w:szCs w:val="20"/>
          <w:u w:val="single"/>
        </w:rPr>
        <w:t>Grading</w:t>
      </w:r>
    </w:p>
    <w:p w14:paraId="3BC34B0C" w14:textId="26580AE4"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The course will be graded based on your accumulation of points on a scale of 0-100 with a total of 110 points available. Students earning at least 83 points will receive a satisfactory grade for the course. Students may earn five extra points for contributing additional entries in the class Wiki, and another five extra points for completing an assessment of the course. Grades are allocated among activities on the following scale.</w:t>
      </w:r>
    </w:p>
    <w:p w14:paraId="1AA687B9" w14:textId="77777777" w:rsidR="00A86638" w:rsidRPr="00764C4A" w:rsidRDefault="00A86638" w:rsidP="00764C4A">
      <w:pPr>
        <w:pStyle w:val="PlainText"/>
        <w:spacing w:before="120" w:after="120"/>
        <w:ind w:firstLine="0"/>
        <w:jc w:val="left"/>
        <w:rPr>
          <w:rFonts w:ascii="Helvetica" w:hAnsi="Helvetica" w:cs="Times New Roman"/>
          <w:sz w:val="20"/>
          <w:szCs w:val="20"/>
        </w:rPr>
      </w:pPr>
    </w:p>
    <w:tbl>
      <w:tblPr>
        <w:tblStyle w:val="TableGrid"/>
        <w:tblW w:w="0" w:type="auto"/>
        <w:tblLook w:val="04A0" w:firstRow="1" w:lastRow="0" w:firstColumn="1" w:lastColumn="0" w:noHBand="0" w:noVBand="1"/>
      </w:tblPr>
      <w:tblGrid>
        <w:gridCol w:w="1615"/>
        <w:gridCol w:w="1260"/>
        <w:gridCol w:w="1211"/>
        <w:gridCol w:w="1398"/>
        <w:gridCol w:w="3743"/>
      </w:tblGrid>
      <w:tr w:rsidR="00A86638" w:rsidRPr="00764C4A" w14:paraId="5EB65848" w14:textId="77777777" w:rsidTr="009E1278">
        <w:tc>
          <w:tcPr>
            <w:tcW w:w="1615" w:type="dxa"/>
            <w:vAlign w:val="center"/>
          </w:tcPr>
          <w:p w14:paraId="4E22EC1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ASSIGNMENT</w:t>
            </w:r>
          </w:p>
        </w:tc>
        <w:tc>
          <w:tcPr>
            <w:tcW w:w="1260" w:type="dxa"/>
          </w:tcPr>
          <w:p w14:paraId="2CC81B4D"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LEARNING UNITS</w:t>
            </w:r>
          </w:p>
        </w:tc>
        <w:tc>
          <w:tcPr>
            <w:tcW w:w="2609" w:type="dxa"/>
            <w:gridSpan w:val="2"/>
          </w:tcPr>
          <w:p w14:paraId="13CC36DC"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POINTS</w:t>
            </w:r>
          </w:p>
        </w:tc>
        <w:tc>
          <w:tcPr>
            <w:tcW w:w="3743" w:type="dxa"/>
          </w:tcPr>
          <w:p w14:paraId="1C616041"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DETAILS</w:t>
            </w:r>
          </w:p>
        </w:tc>
      </w:tr>
      <w:tr w:rsidR="00A86638" w:rsidRPr="00764C4A" w14:paraId="2A3EB252" w14:textId="77777777" w:rsidTr="009E1278">
        <w:tc>
          <w:tcPr>
            <w:tcW w:w="1615" w:type="dxa"/>
            <w:vAlign w:val="center"/>
          </w:tcPr>
          <w:p w14:paraId="1465A49D"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c>
          <w:tcPr>
            <w:tcW w:w="1260" w:type="dxa"/>
          </w:tcPr>
          <w:p w14:paraId="1A68E870"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c>
          <w:tcPr>
            <w:tcW w:w="1211" w:type="dxa"/>
          </w:tcPr>
          <w:p w14:paraId="45A9DC84"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 Learning unit</w:t>
            </w:r>
          </w:p>
        </w:tc>
        <w:tc>
          <w:tcPr>
            <w:tcW w:w="1398" w:type="dxa"/>
          </w:tcPr>
          <w:p w14:paraId="207D86E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Total Points Available</w:t>
            </w:r>
          </w:p>
        </w:tc>
        <w:tc>
          <w:tcPr>
            <w:tcW w:w="3743" w:type="dxa"/>
          </w:tcPr>
          <w:p w14:paraId="0AAD0252"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r>
      <w:tr w:rsidR="00A86638" w:rsidRPr="00764C4A" w14:paraId="48617779" w14:textId="77777777" w:rsidTr="009E1278">
        <w:tc>
          <w:tcPr>
            <w:tcW w:w="1615" w:type="dxa"/>
          </w:tcPr>
          <w:p w14:paraId="424BC5E9"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Discussions</w:t>
            </w:r>
          </w:p>
        </w:tc>
        <w:tc>
          <w:tcPr>
            <w:tcW w:w="1260" w:type="dxa"/>
          </w:tcPr>
          <w:p w14:paraId="6FF4587A"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1-4</w:t>
            </w:r>
          </w:p>
        </w:tc>
        <w:tc>
          <w:tcPr>
            <w:tcW w:w="1211" w:type="dxa"/>
          </w:tcPr>
          <w:p w14:paraId="0BF3428D"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5</w:t>
            </w:r>
          </w:p>
        </w:tc>
        <w:tc>
          <w:tcPr>
            <w:tcW w:w="1398" w:type="dxa"/>
          </w:tcPr>
          <w:p w14:paraId="0E4CC303"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20</w:t>
            </w:r>
          </w:p>
        </w:tc>
        <w:tc>
          <w:tcPr>
            <w:tcW w:w="3743" w:type="dxa"/>
          </w:tcPr>
          <w:p w14:paraId="31E20EE0"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Initial thread (3), responses (2)</w:t>
            </w:r>
          </w:p>
        </w:tc>
      </w:tr>
      <w:tr w:rsidR="00A86638" w:rsidRPr="00764C4A" w14:paraId="6B5EC289" w14:textId="77777777" w:rsidTr="009E1278">
        <w:tc>
          <w:tcPr>
            <w:tcW w:w="1615" w:type="dxa"/>
          </w:tcPr>
          <w:p w14:paraId="5E313D7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Wikis</w:t>
            </w:r>
          </w:p>
        </w:tc>
        <w:tc>
          <w:tcPr>
            <w:tcW w:w="1260" w:type="dxa"/>
          </w:tcPr>
          <w:p w14:paraId="220FD646"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1-4</w:t>
            </w:r>
          </w:p>
        </w:tc>
        <w:tc>
          <w:tcPr>
            <w:tcW w:w="1211" w:type="dxa"/>
          </w:tcPr>
          <w:p w14:paraId="549BFF50"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4</w:t>
            </w:r>
          </w:p>
        </w:tc>
        <w:tc>
          <w:tcPr>
            <w:tcW w:w="1398" w:type="dxa"/>
          </w:tcPr>
          <w:p w14:paraId="7F9E8FA1"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16</w:t>
            </w:r>
          </w:p>
        </w:tc>
        <w:tc>
          <w:tcPr>
            <w:tcW w:w="3743" w:type="dxa"/>
          </w:tcPr>
          <w:p w14:paraId="00F8FF1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Two required entries per LU</w:t>
            </w:r>
          </w:p>
        </w:tc>
      </w:tr>
      <w:tr w:rsidR="00A86638" w:rsidRPr="00764C4A" w14:paraId="346CEA8D" w14:textId="77777777" w:rsidTr="009E1278">
        <w:tc>
          <w:tcPr>
            <w:tcW w:w="1615" w:type="dxa"/>
          </w:tcPr>
          <w:p w14:paraId="2D59EFEB"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500 word paper</w:t>
            </w:r>
          </w:p>
        </w:tc>
        <w:tc>
          <w:tcPr>
            <w:tcW w:w="1260" w:type="dxa"/>
          </w:tcPr>
          <w:p w14:paraId="6E55C9D5"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1,2,4</w:t>
            </w:r>
          </w:p>
        </w:tc>
        <w:tc>
          <w:tcPr>
            <w:tcW w:w="1211" w:type="dxa"/>
          </w:tcPr>
          <w:p w14:paraId="6C2CEACF"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10</w:t>
            </w:r>
          </w:p>
        </w:tc>
        <w:tc>
          <w:tcPr>
            <w:tcW w:w="1398" w:type="dxa"/>
          </w:tcPr>
          <w:p w14:paraId="1238FFE9"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30</w:t>
            </w:r>
          </w:p>
        </w:tc>
        <w:tc>
          <w:tcPr>
            <w:tcW w:w="3743" w:type="dxa"/>
          </w:tcPr>
          <w:p w14:paraId="2FBE5919"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Write about learning unit topic</w:t>
            </w:r>
          </w:p>
        </w:tc>
      </w:tr>
      <w:tr w:rsidR="00A86638" w:rsidRPr="00764C4A" w14:paraId="54BC3D57" w14:textId="77777777" w:rsidTr="009E1278">
        <w:tc>
          <w:tcPr>
            <w:tcW w:w="1615" w:type="dxa"/>
          </w:tcPr>
          <w:p w14:paraId="516EEE3A"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Video project</w:t>
            </w:r>
          </w:p>
        </w:tc>
        <w:tc>
          <w:tcPr>
            <w:tcW w:w="1260" w:type="dxa"/>
          </w:tcPr>
          <w:p w14:paraId="27B5FA18"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3</w:t>
            </w:r>
          </w:p>
        </w:tc>
        <w:tc>
          <w:tcPr>
            <w:tcW w:w="1211" w:type="dxa"/>
          </w:tcPr>
          <w:p w14:paraId="0B48281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10</w:t>
            </w:r>
          </w:p>
        </w:tc>
        <w:tc>
          <w:tcPr>
            <w:tcW w:w="1398" w:type="dxa"/>
          </w:tcPr>
          <w:p w14:paraId="6A36A4C3"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10</w:t>
            </w:r>
          </w:p>
        </w:tc>
        <w:tc>
          <w:tcPr>
            <w:tcW w:w="3743" w:type="dxa"/>
          </w:tcPr>
          <w:p w14:paraId="4D5BC5B3"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Create instructional video</w:t>
            </w:r>
          </w:p>
        </w:tc>
      </w:tr>
      <w:tr w:rsidR="00A86638" w:rsidRPr="00764C4A" w14:paraId="133E31D9" w14:textId="77777777" w:rsidTr="009E1278">
        <w:tc>
          <w:tcPr>
            <w:tcW w:w="1615" w:type="dxa"/>
          </w:tcPr>
          <w:p w14:paraId="548A203A"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Assessment</w:t>
            </w:r>
          </w:p>
        </w:tc>
        <w:tc>
          <w:tcPr>
            <w:tcW w:w="1260" w:type="dxa"/>
          </w:tcPr>
          <w:p w14:paraId="520320F1"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5</w:t>
            </w:r>
          </w:p>
        </w:tc>
        <w:tc>
          <w:tcPr>
            <w:tcW w:w="1211" w:type="dxa"/>
          </w:tcPr>
          <w:p w14:paraId="5D13AF84"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4</w:t>
            </w:r>
          </w:p>
        </w:tc>
        <w:tc>
          <w:tcPr>
            <w:tcW w:w="1398" w:type="dxa"/>
          </w:tcPr>
          <w:p w14:paraId="57413F5B"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4</w:t>
            </w:r>
          </w:p>
        </w:tc>
        <w:tc>
          <w:tcPr>
            <w:tcW w:w="3743" w:type="dxa"/>
          </w:tcPr>
          <w:p w14:paraId="7D286F2E"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Assess this course (optional)</w:t>
            </w:r>
          </w:p>
        </w:tc>
      </w:tr>
      <w:tr w:rsidR="00A86638" w:rsidRPr="00764C4A" w14:paraId="3E225766" w14:textId="77777777" w:rsidTr="009E1278">
        <w:tc>
          <w:tcPr>
            <w:tcW w:w="1615" w:type="dxa"/>
          </w:tcPr>
          <w:p w14:paraId="540B084E"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Lesson plan</w:t>
            </w:r>
          </w:p>
        </w:tc>
        <w:tc>
          <w:tcPr>
            <w:tcW w:w="1260" w:type="dxa"/>
          </w:tcPr>
          <w:p w14:paraId="464A7433"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5</w:t>
            </w:r>
          </w:p>
        </w:tc>
        <w:tc>
          <w:tcPr>
            <w:tcW w:w="1211" w:type="dxa"/>
          </w:tcPr>
          <w:p w14:paraId="31589687" w14:textId="06FAF3EF"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2</w:t>
            </w:r>
            <w:r w:rsidR="00E66794">
              <w:rPr>
                <w:rFonts w:ascii="Helvetica" w:hAnsi="Helvetica" w:cs="Times New Roman"/>
                <w:sz w:val="20"/>
                <w:szCs w:val="20"/>
              </w:rPr>
              <w:t>0</w:t>
            </w:r>
          </w:p>
        </w:tc>
        <w:tc>
          <w:tcPr>
            <w:tcW w:w="1398" w:type="dxa"/>
          </w:tcPr>
          <w:p w14:paraId="2E939641"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20</w:t>
            </w:r>
          </w:p>
        </w:tc>
        <w:tc>
          <w:tcPr>
            <w:tcW w:w="3743" w:type="dxa"/>
          </w:tcPr>
          <w:p w14:paraId="6EF813F4"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Create lesson plan in Schoology</w:t>
            </w:r>
          </w:p>
        </w:tc>
      </w:tr>
      <w:tr w:rsidR="00A86638" w:rsidRPr="00764C4A" w14:paraId="047BBF47" w14:textId="77777777" w:rsidTr="009E1278">
        <w:tc>
          <w:tcPr>
            <w:tcW w:w="1615" w:type="dxa"/>
          </w:tcPr>
          <w:p w14:paraId="467FC34A"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TOTAL</w:t>
            </w:r>
          </w:p>
        </w:tc>
        <w:tc>
          <w:tcPr>
            <w:tcW w:w="1260" w:type="dxa"/>
          </w:tcPr>
          <w:p w14:paraId="2E73C28E"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c>
          <w:tcPr>
            <w:tcW w:w="1211" w:type="dxa"/>
          </w:tcPr>
          <w:p w14:paraId="29FB7ECE"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c>
          <w:tcPr>
            <w:tcW w:w="1398" w:type="dxa"/>
          </w:tcPr>
          <w:p w14:paraId="303C67AC"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100</w:t>
            </w:r>
          </w:p>
        </w:tc>
        <w:tc>
          <w:tcPr>
            <w:tcW w:w="3743" w:type="dxa"/>
          </w:tcPr>
          <w:p w14:paraId="18620C3A" w14:textId="77777777" w:rsidR="00A86638" w:rsidRPr="00764C4A" w:rsidRDefault="00A86638" w:rsidP="00764C4A">
            <w:pPr>
              <w:pStyle w:val="PlainText"/>
              <w:spacing w:before="120" w:after="120"/>
              <w:ind w:firstLine="0"/>
              <w:jc w:val="left"/>
              <w:rPr>
                <w:rFonts w:ascii="Helvetica" w:hAnsi="Helvetica" w:cs="Times New Roman"/>
                <w:sz w:val="20"/>
                <w:szCs w:val="20"/>
              </w:rPr>
            </w:pPr>
          </w:p>
        </w:tc>
      </w:tr>
    </w:tbl>
    <w:p w14:paraId="1A65AEBB" w14:textId="77777777" w:rsidR="00A86638" w:rsidRPr="00764C4A" w:rsidRDefault="00A86638" w:rsidP="00764C4A">
      <w:pPr>
        <w:pStyle w:val="PlainText"/>
        <w:spacing w:before="120" w:after="120"/>
        <w:ind w:firstLine="0"/>
        <w:jc w:val="left"/>
        <w:rPr>
          <w:rFonts w:ascii="Helvetica" w:hAnsi="Helvetica" w:cs="Times New Roman"/>
          <w:sz w:val="20"/>
          <w:szCs w:val="20"/>
        </w:rPr>
      </w:pPr>
    </w:p>
    <w:p w14:paraId="49ED0EA7" w14:textId="77777777" w:rsidR="00A86638" w:rsidRPr="00764C4A" w:rsidRDefault="00A86638" w:rsidP="00764C4A">
      <w:pPr>
        <w:pStyle w:val="PlainText"/>
        <w:spacing w:before="120" w:after="120"/>
        <w:ind w:firstLine="0"/>
        <w:jc w:val="left"/>
        <w:rPr>
          <w:rFonts w:ascii="Helvetica" w:hAnsi="Helvetica" w:cs="Times New Roman"/>
          <w:sz w:val="20"/>
          <w:szCs w:val="20"/>
        </w:rPr>
      </w:pPr>
      <w:r w:rsidRPr="00764C4A">
        <w:rPr>
          <w:rFonts w:ascii="Helvetica" w:hAnsi="Helvetica" w:cs="Times New Roman"/>
          <w:sz w:val="20"/>
          <w:szCs w:val="20"/>
        </w:rPr>
        <w:t>The course is graded Satisfactory/Unsatisfactory (S/U). The minimum point total required for a grade of “S” is 83.</w:t>
      </w:r>
    </w:p>
    <w:p w14:paraId="7BB170D6" w14:textId="4A0930E5" w:rsidR="0078222A" w:rsidRPr="00FA2A21" w:rsidRDefault="00FA2A21" w:rsidP="00FA2A21">
      <w:pPr>
        <w:pStyle w:val="PlainText"/>
        <w:spacing w:before="120" w:after="120"/>
        <w:ind w:firstLine="0"/>
        <w:jc w:val="left"/>
        <w:rPr>
          <w:rFonts w:ascii="Helvetica" w:hAnsi="Helvetica" w:cs="Times New Roman"/>
          <w:u w:val="single"/>
        </w:rPr>
      </w:pPr>
      <w:r w:rsidRPr="00FA2A21">
        <w:rPr>
          <w:rFonts w:ascii="Helvetica" w:hAnsi="Helvetica" w:cs="Times New Roman"/>
          <w:u w:val="single"/>
        </w:rPr>
        <w:t>Discussion Assessment</w:t>
      </w:r>
    </w:p>
    <w:p w14:paraId="244D065C" w14:textId="571B5F31" w:rsidR="00FA2A21" w:rsidRDefault="00FA2A21" w:rsidP="00764C4A">
      <w:pPr>
        <w:spacing w:before="120" w:after="120"/>
        <w:rPr>
          <w:rFonts w:ascii="Helvetica" w:hAnsi="Helvetica"/>
          <w:sz w:val="20"/>
          <w:szCs w:val="20"/>
        </w:rPr>
      </w:pPr>
      <w:r>
        <w:rPr>
          <w:rFonts w:ascii="Helvetica" w:hAnsi="Helvetica"/>
          <w:sz w:val="20"/>
          <w:szCs w:val="20"/>
        </w:rPr>
        <w:t>Because of the limited time available in this course, I will assess all discussions based on the Discussion rubric provided below. I</w:t>
      </w:r>
      <w:r w:rsidRPr="00764C4A">
        <w:rPr>
          <w:rFonts w:ascii="Helvetica" w:hAnsi="Helvetica"/>
          <w:sz w:val="20"/>
          <w:szCs w:val="20"/>
        </w:rPr>
        <w:t xml:space="preserve"> will evaluate your participation in the discussions based on the following: degree of thoughtful contribution to issues, connections to the ideas of others in the course, connections to </w:t>
      </w:r>
      <w:r>
        <w:rPr>
          <w:rFonts w:ascii="Helvetica" w:hAnsi="Helvetica"/>
          <w:sz w:val="20"/>
          <w:szCs w:val="20"/>
        </w:rPr>
        <w:t>course</w:t>
      </w:r>
      <w:r w:rsidRPr="00764C4A">
        <w:rPr>
          <w:rFonts w:ascii="Helvetica" w:hAnsi="Helvetica"/>
          <w:sz w:val="20"/>
          <w:szCs w:val="20"/>
        </w:rPr>
        <w:t xml:space="preserve"> readings</w:t>
      </w:r>
      <w:r>
        <w:rPr>
          <w:rFonts w:ascii="Helvetica" w:hAnsi="Helvetica"/>
          <w:sz w:val="20"/>
          <w:szCs w:val="20"/>
        </w:rPr>
        <w:t xml:space="preserve"> and videos</w:t>
      </w:r>
      <w:r w:rsidRPr="00764C4A">
        <w:rPr>
          <w:rFonts w:ascii="Helvetica" w:hAnsi="Helvetica"/>
          <w:sz w:val="20"/>
          <w:szCs w:val="20"/>
        </w:rPr>
        <w:t>, timeliness, your position in the various discussions and how the discussions changed, enlarged, or challenged your thinking.</w:t>
      </w:r>
    </w:p>
    <w:p w14:paraId="3C8D48CA" w14:textId="54B1CCD0" w:rsidR="0078222A" w:rsidRPr="00764C4A" w:rsidRDefault="00FA2A21" w:rsidP="00764C4A">
      <w:pPr>
        <w:spacing w:before="120" w:after="120"/>
        <w:rPr>
          <w:rFonts w:ascii="Helvetica" w:hAnsi="Helvetica"/>
          <w:sz w:val="20"/>
          <w:szCs w:val="20"/>
        </w:rPr>
      </w:pPr>
      <w:r>
        <w:rPr>
          <w:rFonts w:ascii="Helvetica" w:hAnsi="Helvetica"/>
          <w:sz w:val="20"/>
          <w:szCs w:val="20"/>
        </w:rPr>
        <w:t xml:space="preserve">In courses with more time available for assignments, students with the maturity to do so often assess their own work in self-assessments. While time does not permit that in this course, it is a useful skill to develop and may add value to your own online teaching experience. </w:t>
      </w:r>
      <w:r w:rsidR="0078222A" w:rsidRPr="00764C4A">
        <w:rPr>
          <w:rFonts w:ascii="Helvetica" w:hAnsi="Helvetica"/>
          <w:sz w:val="20"/>
          <w:szCs w:val="20"/>
        </w:rPr>
        <w:t xml:space="preserve">When </w:t>
      </w:r>
      <w:r>
        <w:rPr>
          <w:rFonts w:ascii="Helvetica" w:hAnsi="Helvetica"/>
          <w:sz w:val="20"/>
          <w:szCs w:val="20"/>
        </w:rPr>
        <w:t>assigning</w:t>
      </w:r>
      <w:r w:rsidR="0078222A" w:rsidRPr="00764C4A">
        <w:rPr>
          <w:rFonts w:ascii="Helvetica" w:hAnsi="Helvetica"/>
          <w:sz w:val="20"/>
          <w:szCs w:val="20"/>
        </w:rPr>
        <w:t xml:space="preserve"> self-assessment of </w:t>
      </w:r>
      <w:r>
        <w:rPr>
          <w:rFonts w:ascii="Helvetica" w:hAnsi="Helvetica"/>
          <w:sz w:val="20"/>
          <w:szCs w:val="20"/>
        </w:rPr>
        <w:t>discussions</w:t>
      </w:r>
      <w:r w:rsidR="0078222A" w:rsidRPr="00764C4A">
        <w:rPr>
          <w:rFonts w:ascii="Helvetica" w:hAnsi="Helvetica"/>
          <w:sz w:val="20"/>
          <w:szCs w:val="20"/>
        </w:rPr>
        <w:t xml:space="preserve">, you </w:t>
      </w:r>
      <w:r>
        <w:rPr>
          <w:rFonts w:ascii="Helvetica" w:hAnsi="Helvetica"/>
          <w:sz w:val="20"/>
          <w:szCs w:val="20"/>
        </w:rPr>
        <w:t>must provide a</w:t>
      </w:r>
      <w:r w:rsidR="0078222A" w:rsidRPr="00764C4A">
        <w:rPr>
          <w:rFonts w:ascii="Helvetica" w:hAnsi="Helvetica"/>
          <w:sz w:val="20"/>
          <w:szCs w:val="20"/>
        </w:rPr>
        <w:t xml:space="preserve"> discussion rubric. </w:t>
      </w:r>
      <w:r>
        <w:rPr>
          <w:rFonts w:ascii="Helvetica" w:hAnsi="Helvetica"/>
          <w:sz w:val="20"/>
          <w:szCs w:val="20"/>
        </w:rPr>
        <w:t>We will cover this topic in Learning Unit 4.</w:t>
      </w:r>
    </w:p>
    <w:p w14:paraId="70D5D0E9" w14:textId="77777777" w:rsidR="00A86638" w:rsidRPr="00FA2A21" w:rsidRDefault="00A86638" w:rsidP="00FA2A21">
      <w:pPr>
        <w:spacing w:before="240" w:after="120"/>
        <w:rPr>
          <w:rStyle w:val="Strong"/>
          <w:rFonts w:ascii="Helvetica" w:hAnsi="Helvetica"/>
          <w:sz w:val="20"/>
          <w:szCs w:val="20"/>
        </w:rPr>
      </w:pPr>
      <w:r w:rsidRPr="00FA2A21">
        <w:rPr>
          <w:rStyle w:val="Strong"/>
          <w:rFonts w:ascii="Helvetica" w:hAnsi="Helvetica"/>
          <w:sz w:val="20"/>
          <w:szCs w:val="20"/>
        </w:rPr>
        <w:t xml:space="preserve">ATTENDANCE POLICY </w:t>
      </w:r>
    </w:p>
    <w:p w14:paraId="36523B97" w14:textId="3EC3E019" w:rsidR="00A86638" w:rsidRPr="00764C4A" w:rsidRDefault="00AA7045" w:rsidP="00764C4A">
      <w:pPr>
        <w:pStyle w:val="Heading2"/>
        <w:spacing w:before="120" w:after="120"/>
        <w:rPr>
          <w:rFonts w:ascii="Helvetica" w:hAnsi="Helvetica"/>
          <w:b w:val="0"/>
          <w:bCs w:val="0"/>
          <w:i w:val="0"/>
          <w:iCs w:val="0"/>
          <w:sz w:val="20"/>
          <w:szCs w:val="20"/>
        </w:rPr>
      </w:pPr>
      <w:r>
        <w:rPr>
          <w:rFonts w:ascii="Helvetica" w:hAnsi="Helvetica"/>
          <w:b w:val="0"/>
          <w:bCs w:val="0"/>
          <w:i w:val="0"/>
          <w:iCs w:val="0"/>
          <w:sz w:val="20"/>
          <w:szCs w:val="20"/>
        </w:rPr>
        <w:t>I</w:t>
      </w:r>
      <w:r w:rsidR="00A86638" w:rsidRPr="00764C4A">
        <w:rPr>
          <w:rFonts w:ascii="Helvetica" w:hAnsi="Helvetica"/>
          <w:b w:val="0"/>
          <w:bCs w:val="0"/>
          <w:i w:val="0"/>
          <w:iCs w:val="0"/>
          <w:sz w:val="20"/>
          <w:szCs w:val="20"/>
        </w:rPr>
        <w:t xml:space="preserve"> expect</w:t>
      </w:r>
      <w:r>
        <w:rPr>
          <w:rFonts w:ascii="Helvetica" w:hAnsi="Helvetica"/>
          <w:b w:val="0"/>
          <w:bCs w:val="0"/>
          <w:i w:val="0"/>
          <w:iCs w:val="0"/>
          <w:sz w:val="20"/>
          <w:szCs w:val="20"/>
        </w:rPr>
        <w:t xml:space="preserve"> you</w:t>
      </w:r>
      <w:r w:rsidR="00A86638" w:rsidRPr="00764C4A">
        <w:rPr>
          <w:rFonts w:ascii="Helvetica" w:hAnsi="Helvetica"/>
          <w:b w:val="0"/>
          <w:bCs w:val="0"/>
          <w:i w:val="0"/>
          <w:iCs w:val="0"/>
          <w:sz w:val="20"/>
          <w:szCs w:val="20"/>
        </w:rPr>
        <w:t xml:space="preserve"> to log onto the class site at least three times for each weekly learning unit.</w:t>
      </w:r>
      <w:r>
        <w:rPr>
          <w:rFonts w:ascii="Helvetica" w:hAnsi="Helvetica"/>
          <w:b w:val="0"/>
          <w:bCs w:val="0"/>
          <w:i w:val="0"/>
          <w:iCs w:val="0"/>
          <w:sz w:val="20"/>
          <w:szCs w:val="20"/>
        </w:rPr>
        <w:t xml:space="preserve"> This should not be a problem since each unit requires you to learn what work it requires at least three or more separate activities.</w:t>
      </w:r>
    </w:p>
    <w:p w14:paraId="2F9BB607" w14:textId="77777777" w:rsidR="00DD0B2D" w:rsidRDefault="00DD0B2D">
      <w:pPr>
        <w:spacing w:after="160" w:line="259" w:lineRule="auto"/>
        <w:rPr>
          <w:rStyle w:val="Strong"/>
          <w:rFonts w:ascii="Helvetica" w:hAnsi="Helvetica"/>
          <w:sz w:val="20"/>
          <w:szCs w:val="20"/>
        </w:rPr>
      </w:pPr>
      <w:r>
        <w:rPr>
          <w:rStyle w:val="Strong"/>
          <w:rFonts w:ascii="Helvetica" w:hAnsi="Helvetica"/>
          <w:sz w:val="20"/>
          <w:szCs w:val="20"/>
        </w:rPr>
        <w:br w:type="page"/>
      </w:r>
    </w:p>
    <w:p w14:paraId="6E2300D4" w14:textId="48884A6B" w:rsidR="00A86638" w:rsidRPr="00FA2A21" w:rsidRDefault="00A86638" w:rsidP="00FA2A21">
      <w:pPr>
        <w:spacing w:before="240" w:after="120"/>
        <w:rPr>
          <w:rStyle w:val="Strong"/>
          <w:rFonts w:ascii="Helvetica" w:hAnsi="Helvetica"/>
          <w:sz w:val="20"/>
          <w:szCs w:val="20"/>
        </w:rPr>
      </w:pPr>
      <w:r w:rsidRPr="00FA2A21">
        <w:rPr>
          <w:rStyle w:val="Strong"/>
          <w:rFonts w:ascii="Helvetica" w:hAnsi="Helvetica"/>
          <w:sz w:val="20"/>
          <w:szCs w:val="20"/>
        </w:rPr>
        <w:lastRenderedPageBreak/>
        <w:t xml:space="preserve">INSTRUCTOR PARTICIPATION </w:t>
      </w:r>
    </w:p>
    <w:p w14:paraId="6F489024" w14:textId="77777777" w:rsidR="00A86638" w:rsidRPr="00764C4A" w:rsidRDefault="00A86638" w:rsidP="00764C4A">
      <w:pPr>
        <w:pStyle w:val="Heading2"/>
        <w:spacing w:before="120" w:after="120"/>
        <w:rPr>
          <w:rFonts w:ascii="Helvetica" w:hAnsi="Helvetica"/>
          <w:b w:val="0"/>
          <w:bCs w:val="0"/>
          <w:i w:val="0"/>
          <w:iCs w:val="0"/>
          <w:sz w:val="20"/>
          <w:szCs w:val="20"/>
          <w:u w:val="single"/>
        </w:rPr>
      </w:pPr>
      <w:r w:rsidRPr="00764C4A">
        <w:rPr>
          <w:rFonts w:ascii="Helvetica" w:hAnsi="Helvetica"/>
          <w:b w:val="0"/>
          <w:bCs w:val="0"/>
          <w:i w:val="0"/>
          <w:iCs w:val="0"/>
          <w:sz w:val="20"/>
          <w:szCs w:val="20"/>
          <w:u w:val="single"/>
        </w:rPr>
        <w:t>Communication</w:t>
      </w:r>
    </w:p>
    <w:p w14:paraId="4DCEA95E" w14:textId="0DCEE8A9" w:rsidR="00A86638" w:rsidRPr="00764C4A" w:rsidRDefault="00A86638"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 xml:space="preserve">Online students often wonder how </w:t>
      </w:r>
      <w:r w:rsidR="00DD0B2D">
        <w:rPr>
          <w:rFonts w:ascii="Helvetica" w:hAnsi="Helvetica"/>
          <w:b w:val="0"/>
          <w:bCs w:val="0"/>
          <w:i w:val="0"/>
          <w:iCs w:val="0"/>
          <w:sz w:val="20"/>
          <w:szCs w:val="20"/>
        </w:rPr>
        <w:t xml:space="preserve">instructors involve themselves </w:t>
      </w:r>
      <w:r w:rsidRPr="00764C4A">
        <w:rPr>
          <w:rFonts w:ascii="Helvetica" w:hAnsi="Helvetica"/>
          <w:b w:val="0"/>
          <w:bCs w:val="0"/>
          <w:i w:val="0"/>
          <w:iCs w:val="0"/>
          <w:sz w:val="20"/>
          <w:szCs w:val="20"/>
        </w:rPr>
        <w:t>in an asynchronous course because most of the instructor’s activities occur before the class begins, and behind the scenes after it begins. I will read all discussion threads and assignments and monitor the Word Wiki to make sure that you are all contributing to it. I will also endeavor to respond quickly to emails that I receive from students.</w:t>
      </w:r>
    </w:p>
    <w:p w14:paraId="33F345CA" w14:textId="77777777" w:rsidR="00A86638" w:rsidRPr="00764C4A" w:rsidRDefault="00A86638" w:rsidP="00764C4A">
      <w:pPr>
        <w:pStyle w:val="Heading2"/>
        <w:spacing w:before="120" w:after="120"/>
        <w:rPr>
          <w:rFonts w:ascii="Helvetica" w:hAnsi="Helvetica"/>
          <w:b w:val="0"/>
          <w:bCs w:val="0"/>
          <w:i w:val="0"/>
          <w:iCs w:val="0"/>
          <w:sz w:val="20"/>
          <w:szCs w:val="20"/>
          <w:u w:val="single"/>
        </w:rPr>
      </w:pPr>
      <w:r w:rsidRPr="00764C4A">
        <w:rPr>
          <w:rFonts w:ascii="Helvetica" w:hAnsi="Helvetica"/>
          <w:b w:val="0"/>
          <w:bCs w:val="0"/>
          <w:i w:val="0"/>
          <w:iCs w:val="0"/>
          <w:sz w:val="20"/>
          <w:szCs w:val="20"/>
          <w:u w:val="single"/>
        </w:rPr>
        <w:t>Feedback</w:t>
      </w:r>
    </w:p>
    <w:p w14:paraId="16C935C5" w14:textId="6BC988E9" w:rsidR="00A86638" w:rsidRPr="00764C4A" w:rsidRDefault="00A86638"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 xml:space="preserve">Given the short time from of the course, I will review assignments as they are submitted and, as long as they are submitted on time, before the next learning unit’s assignments are due. </w:t>
      </w:r>
    </w:p>
    <w:p w14:paraId="54D1E3B8" w14:textId="10E02463" w:rsidR="00A86638" w:rsidRPr="00764C4A" w:rsidRDefault="00A86638"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u w:val="single"/>
        </w:rPr>
        <w:t>Final project feedback</w:t>
      </w:r>
    </w:p>
    <w:p w14:paraId="1319DD8B" w14:textId="77777777" w:rsidR="00A86638" w:rsidRPr="00764C4A" w:rsidRDefault="00A86638"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I will review your Schoology projects in the week following the Learning Unit 5.</w:t>
      </w:r>
    </w:p>
    <w:p w14:paraId="7952ABBC" w14:textId="77777777" w:rsidR="0078222A" w:rsidRPr="00AA7045" w:rsidRDefault="0078222A" w:rsidP="00AA7045">
      <w:pPr>
        <w:spacing w:before="240" w:after="120"/>
        <w:rPr>
          <w:rStyle w:val="Strong"/>
          <w:rFonts w:ascii="Helvetica" w:hAnsi="Helvetica"/>
          <w:sz w:val="20"/>
          <w:szCs w:val="20"/>
        </w:rPr>
      </w:pPr>
      <w:r w:rsidRPr="00AA7045">
        <w:rPr>
          <w:rStyle w:val="Strong"/>
          <w:rFonts w:ascii="Helvetica" w:hAnsi="Helvetica"/>
          <w:sz w:val="20"/>
          <w:szCs w:val="20"/>
        </w:rPr>
        <w:t>SUBMISSIONS</w:t>
      </w:r>
    </w:p>
    <w:p w14:paraId="2AFECCB0" w14:textId="571AA36E" w:rsidR="0078222A" w:rsidRPr="00764C4A" w:rsidRDefault="00ED0CE4" w:rsidP="00764C4A">
      <w:pPr>
        <w:spacing w:before="120" w:after="120"/>
        <w:rPr>
          <w:rFonts w:ascii="Helvetica" w:hAnsi="Helvetica"/>
          <w:b/>
          <w:sz w:val="20"/>
          <w:szCs w:val="20"/>
        </w:rPr>
      </w:pPr>
      <w:r w:rsidRPr="00764C4A">
        <w:rPr>
          <w:rFonts w:ascii="Helvetica" w:hAnsi="Helvetica"/>
          <w:sz w:val="20"/>
          <w:szCs w:val="20"/>
        </w:rPr>
        <w:t>All assignments will be submitted in the assignment submission area in Edvance360. I will not accept emailed submissions.</w:t>
      </w:r>
      <w:r w:rsidR="00DD0B2D">
        <w:rPr>
          <w:rFonts w:ascii="Helvetica" w:hAnsi="Helvetica"/>
          <w:sz w:val="20"/>
          <w:szCs w:val="20"/>
        </w:rPr>
        <w:t xml:space="preserve"> Writing assignments must be created using a word processing application (Microsoft Word is preferred but I will accept Apple Pages or an open source format that I can open in Word.)</w:t>
      </w:r>
    </w:p>
    <w:p w14:paraId="05696C33" w14:textId="77777777" w:rsidR="0059276C" w:rsidRPr="00AA7045" w:rsidRDefault="0059276C" w:rsidP="00B051EE">
      <w:pPr>
        <w:spacing w:before="240" w:after="120"/>
        <w:rPr>
          <w:rStyle w:val="Strong"/>
          <w:rFonts w:ascii="Helvetica" w:hAnsi="Helvetica"/>
          <w:sz w:val="20"/>
          <w:szCs w:val="20"/>
        </w:rPr>
      </w:pPr>
      <w:r w:rsidRPr="00AA7045">
        <w:rPr>
          <w:rStyle w:val="Strong"/>
          <w:rFonts w:ascii="Helvetica" w:hAnsi="Helvetica"/>
          <w:sz w:val="20"/>
          <w:szCs w:val="20"/>
        </w:rPr>
        <w:t xml:space="preserve">ACADEMIC CITATIONS </w:t>
      </w:r>
    </w:p>
    <w:p w14:paraId="386895E1" w14:textId="77777777" w:rsidR="0059276C" w:rsidRPr="00764C4A" w:rsidRDefault="0059276C"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 xml:space="preserve">In the event that you cite the work of other in any of the work that you submit for this course, you are required to cite all sources you are required to cite the source of that work correctly using APA citation style. This applies to all work by others including websites, newspaper and magazine articles, and audio/visual information. You may learn how to do that in many locations online. </w:t>
      </w:r>
    </w:p>
    <w:p w14:paraId="0BD4D5EE" w14:textId="77777777" w:rsidR="0059276C" w:rsidRPr="00764C4A" w:rsidRDefault="0059276C"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 xml:space="preserve">University at Albany Libraries APA Style Guide </w:t>
      </w:r>
    </w:p>
    <w:p w14:paraId="7F1FBCAF" w14:textId="77777777" w:rsidR="0059276C" w:rsidRPr="00764C4A" w:rsidRDefault="00B65C05" w:rsidP="00764C4A">
      <w:pPr>
        <w:pStyle w:val="Heading2"/>
        <w:spacing w:before="120" w:after="120"/>
        <w:rPr>
          <w:rFonts w:ascii="Helvetica" w:hAnsi="Helvetica"/>
          <w:b w:val="0"/>
          <w:bCs w:val="0"/>
          <w:i w:val="0"/>
          <w:iCs w:val="0"/>
          <w:sz w:val="20"/>
          <w:szCs w:val="20"/>
        </w:rPr>
      </w:pPr>
      <w:hyperlink r:id="rId9" w:history="1">
        <w:r w:rsidR="0059276C" w:rsidRPr="00764C4A">
          <w:rPr>
            <w:rStyle w:val="Hyperlink"/>
            <w:rFonts w:ascii="Helvetica" w:hAnsi="Helvetica"/>
            <w:b w:val="0"/>
            <w:bCs w:val="0"/>
            <w:i w:val="0"/>
            <w:iCs w:val="0"/>
            <w:sz w:val="20"/>
            <w:szCs w:val="20"/>
          </w:rPr>
          <w:t>https://libguides.library.albany.edu/c.php?g=838053&amp;p=5985561</w:t>
        </w:r>
      </w:hyperlink>
    </w:p>
    <w:p w14:paraId="4E883E97" w14:textId="77777777" w:rsidR="0059276C" w:rsidRPr="00764C4A" w:rsidRDefault="0059276C"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 xml:space="preserve">Online Writing Lab at Purdue APA Style Guide </w:t>
      </w:r>
    </w:p>
    <w:p w14:paraId="5BD61047" w14:textId="77777777" w:rsidR="0059276C" w:rsidRPr="00764C4A" w:rsidRDefault="00B65C05" w:rsidP="00764C4A">
      <w:pPr>
        <w:pStyle w:val="Heading2"/>
        <w:spacing w:before="120" w:after="120"/>
        <w:rPr>
          <w:rFonts w:ascii="Helvetica" w:hAnsi="Helvetica"/>
          <w:b w:val="0"/>
          <w:bCs w:val="0"/>
          <w:i w:val="0"/>
          <w:iCs w:val="0"/>
          <w:sz w:val="20"/>
          <w:szCs w:val="20"/>
        </w:rPr>
      </w:pPr>
      <w:hyperlink r:id="rId10" w:history="1">
        <w:r w:rsidR="0059276C" w:rsidRPr="00764C4A">
          <w:rPr>
            <w:rStyle w:val="Hyperlink"/>
            <w:rFonts w:ascii="Helvetica" w:hAnsi="Helvetica"/>
            <w:b w:val="0"/>
            <w:bCs w:val="0"/>
            <w:i w:val="0"/>
            <w:iCs w:val="0"/>
            <w:sz w:val="20"/>
            <w:szCs w:val="20"/>
          </w:rPr>
          <w:t>https://owl.purdue.edu/owl/research_and_citation/using_research/citation_style_chart.html</w:t>
        </w:r>
      </w:hyperlink>
    </w:p>
    <w:p w14:paraId="07628BE5" w14:textId="01E0AE74" w:rsidR="0059276C" w:rsidRPr="00764C4A" w:rsidRDefault="00455392" w:rsidP="00764C4A">
      <w:pPr>
        <w:pStyle w:val="Heading2"/>
        <w:spacing w:before="120" w:after="120"/>
        <w:rPr>
          <w:rFonts w:ascii="Helvetica" w:hAnsi="Helvetica"/>
          <w:b w:val="0"/>
          <w:bCs w:val="0"/>
          <w:i w:val="0"/>
          <w:iCs w:val="0"/>
          <w:sz w:val="20"/>
          <w:szCs w:val="20"/>
        </w:rPr>
      </w:pPr>
      <w:r w:rsidRPr="00764C4A">
        <w:rPr>
          <w:rFonts w:ascii="Helvetica" w:hAnsi="Helvetica"/>
          <w:b w:val="0"/>
          <w:bCs w:val="0"/>
          <w:i w:val="0"/>
          <w:iCs w:val="0"/>
          <w:sz w:val="20"/>
          <w:szCs w:val="20"/>
        </w:rPr>
        <w:t>I</w:t>
      </w:r>
      <w:r w:rsidR="0059276C" w:rsidRPr="00764C4A">
        <w:rPr>
          <w:rFonts w:ascii="Helvetica" w:hAnsi="Helvetica"/>
          <w:b w:val="0"/>
          <w:bCs w:val="0"/>
          <w:i w:val="0"/>
          <w:iCs w:val="0"/>
          <w:sz w:val="20"/>
          <w:szCs w:val="20"/>
        </w:rPr>
        <w:t>f you access material online from the University at Albany libraries, you may ask it to create a citation for you. Just click on “Citation” at the top of the page you have selected to view, and have it return the APA citation for you. Then copy and paste it into your discussion or assignment.</w:t>
      </w:r>
    </w:p>
    <w:p w14:paraId="2A2E3194" w14:textId="69A8ADB9" w:rsidR="0078222A" w:rsidRPr="00B051EE" w:rsidRDefault="0078222A" w:rsidP="00B051EE">
      <w:pPr>
        <w:spacing w:before="240" w:after="120"/>
        <w:rPr>
          <w:rStyle w:val="Strong"/>
          <w:rFonts w:ascii="Helvetica" w:hAnsi="Helvetica"/>
          <w:sz w:val="20"/>
          <w:szCs w:val="20"/>
        </w:rPr>
      </w:pPr>
      <w:r w:rsidRPr="00B051EE">
        <w:rPr>
          <w:rStyle w:val="Strong"/>
          <w:rFonts w:ascii="Helvetica" w:hAnsi="Helvetica"/>
          <w:sz w:val="20"/>
          <w:szCs w:val="20"/>
        </w:rPr>
        <w:t>STUDENT WORK SAMPLES</w:t>
      </w:r>
    </w:p>
    <w:p w14:paraId="4930BECD" w14:textId="77777777" w:rsidR="0078222A" w:rsidRPr="00764C4A" w:rsidRDefault="0078222A" w:rsidP="00764C4A">
      <w:pPr>
        <w:spacing w:before="120" w:after="120"/>
        <w:rPr>
          <w:rFonts w:ascii="Helvetica" w:hAnsi="Helvetica"/>
          <w:sz w:val="20"/>
          <w:szCs w:val="20"/>
        </w:rPr>
      </w:pPr>
      <w:r w:rsidRPr="00764C4A">
        <w:rPr>
          <w:rFonts w:ascii="Helvetica" w:hAnsi="Helvetica"/>
          <w:sz w:val="20"/>
          <w:szCs w:val="20"/>
        </w:rPr>
        <w:t>Unless I am notified in writing otherwise, I reserve the right to use any work produced in the course as examples for future courses. Names will be stripped from the work.</w:t>
      </w:r>
    </w:p>
    <w:p w14:paraId="4BF922FA" w14:textId="7C28A72E" w:rsidR="00873B6D" w:rsidRPr="00B051EE" w:rsidRDefault="00CE4B59" w:rsidP="00B051EE">
      <w:pPr>
        <w:spacing w:before="240" w:after="120"/>
        <w:rPr>
          <w:rStyle w:val="Strong"/>
          <w:rFonts w:ascii="Helvetica" w:hAnsi="Helvetica"/>
          <w:sz w:val="20"/>
          <w:szCs w:val="20"/>
        </w:rPr>
      </w:pPr>
      <w:r w:rsidRPr="00B051EE">
        <w:rPr>
          <w:rStyle w:val="Strong"/>
          <w:rFonts w:ascii="Helvetica" w:hAnsi="Helvetica"/>
          <w:sz w:val="20"/>
          <w:szCs w:val="20"/>
        </w:rPr>
        <w:t>ADDITIONAL RESOURCES</w:t>
      </w:r>
      <w:r w:rsidR="00873B6D" w:rsidRPr="00B051EE">
        <w:rPr>
          <w:rStyle w:val="Strong"/>
          <w:rFonts w:ascii="Helvetica" w:hAnsi="Helvetica"/>
          <w:sz w:val="20"/>
          <w:szCs w:val="20"/>
        </w:rPr>
        <w:t xml:space="preserve"> </w:t>
      </w:r>
    </w:p>
    <w:p w14:paraId="3EA298C1" w14:textId="0DBBC87E" w:rsidR="00CF2FD3" w:rsidRPr="00011231" w:rsidRDefault="00011231" w:rsidP="00764C4A">
      <w:pPr>
        <w:spacing w:before="120" w:after="120"/>
        <w:rPr>
          <w:rFonts w:ascii="Helvetica" w:hAnsi="Helvetica"/>
          <w:sz w:val="20"/>
          <w:szCs w:val="20"/>
        </w:rPr>
      </w:pPr>
      <w:r>
        <w:rPr>
          <w:rFonts w:ascii="Helvetica" w:hAnsi="Helvetica"/>
          <w:sz w:val="20"/>
          <w:szCs w:val="20"/>
        </w:rPr>
        <w:t>The Edvance360 LMS for the course includes optional readings that go into greater detail on the topics of the course. The limited time required time allotted for the course prevents making them mandatory, but students are encouraged to view them during or after the course.</w:t>
      </w:r>
    </w:p>
    <w:p w14:paraId="27DB3D6E" w14:textId="0E22C55E" w:rsidR="00CE4B59" w:rsidRPr="00B051EE" w:rsidRDefault="00873B6D" w:rsidP="00B051EE">
      <w:pPr>
        <w:spacing w:before="240" w:after="120"/>
        <w:rPr>
          <w:rStyle w:val="Strong"/>
          <w:rFonts w:ascii="Helvetica" w:hAnsi="Helvetica"/>
          <w:sz w:val="20"/>
          <w:szCs w:val="20"/>
        </w:rPr>
      </w:pPr>
      <w:r w:rsidRPr="00B051EE">
        <w:rPr>
          <w:rStyle w:val="Strong"/>
          <w:rFonts w:ascii="Helvetica" w:hAnsi="Helvetica"/>
          <w:sz w:val="20"/>
          <w:szCs w:val="20"/>
        </w:rPr>
        <w:t>NETIQUETTE</w:t>
      </w:r>
    </w:p>
    <w:p w14:paraId="5081AA6A" w14:textId="77777777" w:rsidR="008933AD" w:rsidRPr="00764C4A" w:rsidRDefault="008933AD" w:rsidP="00764C4A">
      <w:pPr>
        <w:pStyle w:val="Default"/>
        <w:spacing w:before="120" w:after="120"/>
        <w:rPr>
          <w:rFonts w:ascii="Helvetica" w:hAnsi="Helvetica"/>
          <w:sz w:val="20"/>
          <w:szCs w:val="20"/>
        </w:rPr>
      </w:pPr>
      <w:r w:rsidRPr="00764C4A">
        <w:rPr>
          <w:rFonts w:ascii="Helvetica" w:hAnsi="Helvetica"/>
          <w:sz w:val="20"/>
          <w:szCs w:val="20"/>
        </w:rPr>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764C4A" w:rsidRDefault="008933AD" w:rsidP="00764C4A">
      <w:pPr>
        <w:pStyle w:val="Default"/>
        <w:spacing w:before="120" w:after="120"/>
        <w:rPr>
          <w:rFonts w:ascii="Helvetica" w:hAnsi="Helvetica"/>
          <w:sz w:val="20"/>
          <w:szCs w:val="20"/>
        </w:rPr>
      </w:pPr>
      <w:r w:rsidRPr="00764C4A">
        <w:rPr>
          <w:rFonts w:ascii="Helvetica" w:hAnsi="Helvetica"/>
          <w:sz w:val="20"/>
          <w:szCs w:val="20"/>
        </w:rPr>
        <w:t xml:space="preserve">For more information about Netiquette feel free to visit the following site: </w:t>
      </w:r>
    </w:p>
    <w:p w14:paraId="7DBA79E6" w14:textId="77777777" w:rsidR="008933AD" w:rsidRPr="00764C4A" w:rsidRDefault="008933AD" w:rsidP="00764C4A">
      <w:pPr>
        <w:pStyle w:val="Default"/>
        <w:spacing w:before="120" w:after="120"/>
        <w:rPr>
          <w:rFonts w:ascii="Helvetica" w:hAnsi="Helvetica"/>
          <w:color w:val="0000FF"/>
          <w:sz w:val="20"/>
          <w:szCs w:val="20"/>
        </w:rPr>
      </w:pPr>
      <w:r w:rsidRPr="00764C4A">
        <w:rPr>
          <w:rFonts w:ascii="Helvetica" w:hAnsi="Helvetica"/>
          <w:color w:val="0000FF"/>
          <w:sz w:val="20"/>
          <w:szCs w:val="20"/>
          <w:u w:val="single"/>
        </w:rPr>
        <w:lastRenderedPageBreak/>
        <w:t xml:space="preserve">http://www.albion.com/netiquette/corerules.html </w:t>
      </w:r>
    </w:p>
    <w:p w14:paraId="75E367CF" w14:textId="75676F82" w:rsidR="008933AD" w:rsidRPr="00764C4A" w:rsidRDefault="00011231" w:rsidP="00764C4A">
      <w:pPr>
        <w:spacing w:before="120" w:after="120"/>
        <w:rPr>
          <w:rFonts w:ascii="Helvetica" w:hAnsi="Helvetica"/>
          <w:sz w:val="20"/>
          <w:szCs w:val="20"/>
        </w:rPr>
      </w:pPr>
      <w:r w:rsidRPr="00011231">
        <w:rPr>
          <w:rFonts w:ascii="Helvetica" w:hAnsi="Helvetica"/>
          <w:b/>
          <w:bCs/>
          <w:sz w:val="20"/>
          <w:szCs w:val="20"/>
        </w:rPr>
        <w:t>Note:</w:t>
      </w:r>
      <w:r w:rsidR="008933AD" w:rsidRPr="00011231">
        <w:rPr>
          <w:rFonts w:ascii="Helvetica" w:hAnsi="Helvetica"/>
          <w:b/>
          <w:bCs/>
          <w:sz w:val="20"/>
          <w:szCs w:val="20"/>
        </w:rPr>
        <w:t xml:space="preserve"> </w:t>
      </w:r>
      <w:r w:rsidR="008933AD" w:rsidRPr="00764C4A">
        <w:rPr>
          <w:rFonts w:ascii="Helvetica" w:hAnsi="Helvetica"/>
          <w:sz w:val="20"/>
          <w:szCs w:val="20"/>
        </w:rPr>
        <w:t>The instructor of this course reserves the right to remove any questionable or offensive material from public areas of this course.</w:t>
      </w:r>
    </w:p>
    <w:p w14:paraId="2D2958E3" w14:textId="44A1C9DB" w:rsidR="00CE4B59" w:rsidRPr="00B051EE" w:rsidRDefault="00873B6D" w:rsidP="00B051EE">
      <w:pPr>
        <w:pStyle w:val="Heading3"/>
        <w:spacing w:before="120" w:after="120"/>
        <w:rPr>
          <w:rFonts w:ascii="Helvetica" w:hAnsi="Helvetica"/>
          <w:b w:val="0"/>
          <w:bCs w:val="0"/>
          <w:spacing w:val="5"/>
          <w:sz w:val="20"/>
          <w:szCs w:val="20"/>
        </w:rPr>
      </w:pPr>
      <w:r w:rsidRPr="00B051EE">
        <w:rPr>
          <w:rFonts w:ascii="Helvetica" w:hAnsi="Helvetica"/>
          <w:b w:val="0"/>
          <w:bCs w:val="0"/>
          <w:spacing w:val="5"/>
          <w:sz w:val="20"/>
          <w:szCs w:val="20"/>
        </w:rPr>
        <w:t>In an online course, the majority of our communication takes place in the course forums. H</w:t>
      </w:r>
      <w:r w:rsidR="00B051EE" w:rsidRPr="00B051EE">
        <w:rPr>
          <w:rFonts w:ascii="Helvetica" w:hAnsi="Helvetica"/>
          <w:b w:val="0"/>
          <w:bCs w:val="0"/>
          <w:spacing w:val="5"/>
          <w:sz w:val="20"/>
          <w:szCs w:val="20"/>
        </w:rPr>
        <w:t>ow</w:t>
      </w:r>
      <w:r w:rsidRPr="00B051EE">
        <w:rPr>
          <w:rFonts w:ascii="Helvetica" w:hAnsi="Helvetica"/>
          <w:b w:val="0"/>
          <w:bCs w:val="0"/>
          <w:spacing w:val="5"/>
          <w:sz w:val="20"/>
          <w:szCs w:val="20"/>
        </w:rPr>
        <w:t>ever, </w:t>
      </w:r>
      <w:r w:rsidR="008933AD" w:rsidRPr="00B051EE">
        <w:rPr>
          <w:rFonts w:ascii="Helvetica" w:hAnsi="Helvetica"/>
          <w:b w:val="0"/>
          <w:bCs w:val="0"/>
          <w:spacing w:val="5"/>
          <w:sz w:val="20"/>
          <w:szCs w:val="20"/>
        </w:rPr>
        <w:t>when </w:t>
      </w:r>
      <w:r w:rsidRPr="00B051EE">
        <w:rPr>
          <w:rFonts w:ascii="Helvetica" w:hAnsi="Helvetica"/>
          <w:b w:val="0"/>
          <w:bCs w:val="0"/>
          <w:spacing w:val="5"/>
          <w:sz w:val="20"/>
          <w:szCs w:val="20"/>
        </w:rPr>
        <w:t>we  have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before  posting  a  comment.  However,  written  communication  also  has  certain  disadvantages, such a lack of the face‐to‐face signaling that occurs through body language, intonation,  pausing,  facial  expressions,  and  gestures.  As  a  result,  please  be  aware  of  the  possibility of miscommunication and compose your comments in a positive, supportive, and constructive manner.</w:t>
      </w:r>
    </w:p>
    <w:p w14:paraId="7D4E1695" w14:textId="14F4800B" w:rsidR="001062A6" w:rsidRPr="00B051EE" w:rsidRDefault="001062A6" w:rsidP="00B051EE">
      <w:pPr>
        <w:spacing w:before="240" w:after="120"/>
        <w:rPr>
          <w:rStyle w:val="Strong"/>
          <w:rFonts w:ascii="Helvetica" w:hAnsi="Helvetica"/>
          <w:sz w:val="20"/>
          <w:szCs w:val="20"/>
        </w:rPr>
      </w:pPr>
      <w:r w:rsidRPr="00B051EE">
        <w:rPr>
          <w:rStyle w:val="Strong"/>
          <w:rFonts w:ascii="Helvetica" w:hAnsi="Helvetica"/>
          <w:sz w:val="20"/>
          <w:szCs w:val="20"/>
        </w:rPr>
        <w:t>ACAD</w:t>
      </w:r>
      <w:r w:rsidR="00B051EE" w:rsidRPr="00B051EE">
        <w:rPr>
          <w:rStyle w:val="Strong"/>
          <w:rFonts w:ascii="Helvetica" w:hAnsi="Helvetica"/>
          <w:sz w:val="20"/>
          <w:szCs w:val="20"/>
        </w:rPr>
        <w:t>E</w:t>
      </w:r>
      <w:r w:rsidRPr="00B051EE">
        <w:rPr>
          <w:rStyle w:val="Strong"/>
          <w:rFonts w:ascii="Helvetica" w:hAnsi="Helvetica"/>
          <w:sz w:val="20"/>
          <w:szCs w:val="20"/>
        </w:rPr>
        <w:t>MIC INTEGRITY</w:t>
      </w:r>
    </w:p>
    <w:p w14:paraId="383949A3" w14:textId="77777777" w:rsidR="00B051EE" w:rsidRDefault="001062A6" w:rsidP="00764C4A">
      <w:pPr>
        <w:spacing w:before="120" w:after="120"/>
        <w:rPr>
          <w:rFonts w:ascii="Helvetica" w:hAnsi="Helvetica"/>
          <w:sz w:val="20"/>
          <w:szCs w:val="20"/>
        </w:rPr>
      </w:pPr>
      <w:r w:rsidRPr="00B051EE">
        <w:rPr>
          <w:rFonts w:ascii="Helvetica" w:eastAsia="Times New Roman" w:hAnsi="Helvetica"/>
          <w:spacing w:val="5"/>
          <w:sz w:val="20"/>
          <w:szCs w:val="20"/>
        </w:rPr>
        <w:t>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w:t>
      </w:r>
    </w:p>
    <w:p w14:paraId="693311BC" w14:textId="0A9E556F" w:rsidR="001062A6" w:rsidRPr="00764C4A" w:rsidRDefault="00B65C05" w:rsidP="00764C4A">
      <w:pPr>
        <w:spacing w:before="120" w:after="120"/>
        <w:rPr>
          <w:rFonts w:ascii="Helvetica" w:hAnsi="Helvetica"/>
          <w:sz w:val="20"/>
          <w:szCs w:val="20"/>
        </w:rPr>
      </w:pPr>
      <w:hyperlink r:id="rId11" w:anchor="standards_integrity" w:history="1">
        <w:r w:rsidR="00B051EE" w:rsidRPr="00BE66CA">
          <w:rPr>
            <w:rStyle w:val="Hyperlink"/>
            <w:rFonts w:ascii="Helvetica" w:hAnsi="Helvetica"/>
            <w:sz w:val="20"/>
            <w:szCs w:val="20"/>
          </w:rPr>
          <w:t>http://www.albany.edu/graduatebulletin/requirements_degree.htm#standards_integrity</w:t>
        </w:r>
      </w:hyperlink>
      <w:r w:rsidR="001062A6" w:rsidRPr="00764C4A">
        <w:rPr>
          <w:rFonts w:ascii="Helvetica" w:hAnsi="Helvetica"/>
          <w:sz w:val="20"/>
          <w:szCs w:val="20"/>
        </w:rPr>
        <w:t xml:space="preserve">. </w:t>
      </w:r>
    </w:p>
    <w:p w14:paraId="7662A5C5" w14:textId="46D8AB6A" w:rsidR="005052A8" w:rsidRPr="00B051EE" w:rsidRDefault="005052A8" w:rsidP="00B051EE">
      <w:pPr>
        <w:spacing w:before="120" w:after="120"/>
        <w:rPr>
          <w:rFonts w:ascii="Helvetica" w:eastAsia="Times New Roman" w:hAnsi="Helvetica"/>
          <w:spacing w:val="5"/>
          <w:sz w:val="20"/>
          <w:szCs w:val="20"/>
        </w:rPr>
      </w:pPr>
      <w:r w:rsidRPr="00B051EE">
        <w:rPr>
          <w:rFonts w:ascii="Helvetica" w:eastAsia="Times New Roman" w:hAnsi="Helvetica"/>
          <w:spacing w:val="5"/>
          <w:sz w:val="20"/>
          <w:szCs w:val="20"/>
        </w:rPr>
        <w:t xml:space="preserve">Note: Any document (assignment, paper, slide, etc.) </w:t>
      </w:r>
      <w:r w:rsidR="002D027D">
        <w:rPr>
          <w:rFonts w:ascii="Helvetica" w:eastAsia="Times New Roman" w:hAnsi="Helvetica"/>
          <w:spacing w:val="5"/>
          <w:sz w:val="20"/>
          <w:szCs w:val="20"/>
        </w:rPr>
        <w:t xml:space="preserve">that raises </w:t>
      </w:r>
      <w:r w:rsidRPr="00B051EE">
        <w:rPr>
          <w:rFonts w:ascii="Helvetica" w:eastAsia="Times New Roman" w:hAnsi="Helvetica"/>
          <w:spacing w:val="5"/>
          <w:sz w:val="20"/>
          <w:szCs w:val="20"/>
        </w:rPr>
        <w:t>suspicio</w:t>
      </w:r>
      <w:r w:rsidR="00886FB9">
        <w:rPr>
          <w:rFonts w:ascii="Helvetica" w:eastAsia="Times New Roman" w:hAnsi="Helvetica"/>
          <w:spacing w:val="5"/>
          <w:sz w:val="20"/>
          <w:szCs w:val="20"/>
        </w:rPr>
        <w:t>ns</w:t>
      </w:r>
      <w:r w:rsidRPr="00B051EE">
        <w:rPr>
          <w:rFonts w:ascii="Helvetica" w:eastAsia="Times New Roman" w:hAnsi="Helvetica"/>
          <w:spacing w:val="5"/>
          <w:sz w:val="20"/>
          <w:szCs w:val="20"/>
        </w:rPr>
        <w:t xml:space="preserve"> of plagiarism will be</w:t>
      </w:r>
      <w:r w:rsidR="00B051EE">
        <w:rPr>
          <w:rFonts w:ascii="Helvetica" w:eastAsia="Times New Roman" w:hAnsi="Helvetica"/>
          <w:spacing w:val="5"/>
          <w:sz w:val="20"/>
          <w:szCs w:val="20"/>
        </w:rPr>
        <w:t xml:space="preserve"> </w:t>
      </w:r>
      <w:r w:rsidRPr="00B051EE">
        <w:rPr>
          <w:rFonts w:ascii="Helvetica" w:eastAsia="Times New Roman" w:hAnsi="Helvetica"/>
          <w:spacing w:val="5"/>
          <w:sz w:val="20"/>
          <w:szCs w:val="20"/>
        </w:rPr>
        <w:t>checked with SafeAssign for originality.</w:t>
      </w:r>
    </w:p>
    <w:p w14:paraId="0EF22FD1" w14:textId="77777777" w:rsidR="001062A6" w:rsidRPr="00B051EE" w:rsidRDefault="001062A6" w:rsidP="00B051EE">
      <w:pPr>
        <w:spacing w:before="240" w:after="120"/>
        <w:rPr>
          <w:rStyle w:val="Strong"/>
          <w:rFonts w:ascii="Helvetica" w:hAnsi="Helvetica"/>
          <w:sz w:val="20"/>
          <w:szCs w:val="20"/>
        </w:rPr>
      </w:pPr>
      <w:r w:rsidRPr="00B051EE">
        <w:rPr>
          <w:rStyle w:val="Strong"/>
          <w:rFonts w:ascii="Helvetica" w:hAnsi="Helvetica"/>
          <w:sz w:val="20"/>
          <w:szCs w:val="20"/>
        </w:rPr>
        <w:t>LEARNING ACCOMMODATIONS</w:t>
      </w:r>
    </w:p>
    <w:p w14:paraId="4B2E9256" w14:textId="2FE94BEE" w:rsidR="001062A6" w:rsidRPr="00764C4A" w:rsidRDefault="001062A6" w:rsidP="00764C4A">
      <w:pPr>
        <w:spacing w:before="120" w:after="120"/>
        <w:rPr>
          <w:rFonts w:ascii="Helvetica" w:hAnsi="Helvetica"/>
          <w:sz w:val="20"/>
          <w:szCs w:val="20"/>
        </w:rPr>
      </w:pPr>
      <w:r w:rsidRPr="00764C4A">
        <w:rPr>
          <w:rFonts w:ascii="Helvetica" w:hAnsi="Helvetica"/>
          <w:sz w:val="20"/>
          <w:szCs w:val="20"/>
        </w:rP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hyperlink r:id="rId12" w:history="1">
        <w:r w:rsidRPr="00764C4A">
          <w:rPr>
            <w:rStyle w:val="Hyperlink"/>
            <w:rFonts w:ascii="Helvetica" w:hAnsi="Helvetica"/>
            <w:sz w:val="20"/>
            <w:szCs w:val="20"/>
          </w:rPr>
          <w:t>http://www.albany.edu/disability/index.shtml</w:t>
        </w:r>
      </w:hyperlink>
      <w:r w:rsidRPr="00764C4A">
        <w:rPr>
          <w:rFonts w:ascii="Helvetica" w:hAnsi="Helvetica"/>
          <w:sz w:val="20"/>
          <w:szCs w:val="20"/>
        </w:rPr>
        <w:t xml:space="preserve"> .</w:t>
      </w:r>
    </w:p>
    <w:p w14:paraId="2A3C4FC6" w14:textId="77777777" w:rsidR="0078222A" w:rsidRPr="00B051EE" w:rsidRDefault="0078222A" w:rsidP="00B051EE">
      <w:pPr>
        <w:spacing w:before="240" w:after="120"/>
        <w:rPr>
          <w:rStyle w:val="Strong"/>
          <w:rFonts w:ascii="Helvetica" w:hAnsi="Helvetica"/>
          <w:sz w:val="20"/>
          <w:szCs w:val="20"/>
        </w:rPr>
      </w:pPr>
      <w:r w:rsidRPr="00B051EE">
        <w:rPr>
          <w:rStyle w:val="Strong"/>
          <w:rFonts w:ascii="Helvetica" w:hAnsi="Helvetica"/>
          <w:sz w:val="20"/>
          <w:szCs w:val="20"/>
        </w:rPr>
        <w:t>TITLE IX OF THE EDUCATIONAL AMENDMENTS OF 1972</w:t>
      </w:r>
    </w:p>
    <w:p w14:paraId="66CD2D9A" w14:textId="77777777" w:rsidR="0078222A" w:rsidRPr="00764C4A" w:rsidRDefault="0078222A" w:rsidP="00764C4A">
      <w:pPr>
        <w:spacing w:before="120" w:after="120"/>
        <w:rPr>
          <w:rFonts w:ascii="Helvetica" w:hAnsi="Helvetica"/>
          <w:sz w:val="20"/>
          <w:szCs w:val="20"/>
          <w:lang w:eastAsia="en-US"/>
        </w:rPr>
      </w:pPr>
      <w:r w:rsidRPr="00764C4A">
        <w:rPr>
          <w:rFonts w:ascii="Helvetica" w:hAnsi="Helvetica"/>
          <w:sz w:val="20"/>
          <w:szCs w:val="20"/>
        </w:rPr>
        <w:t xml:space="preserve">Title IX of the Education Amendments of 1972 is a federal civil rights law that prohibits discrimination on the basis of sex in federally funded education programs and activities. </w:t>
      </w:r>
    </w:p>
    <w:p w14:paraId="14DEEED8" w14:textId="22CDF448" w:rsidR="0078222A" w:rsidRPr="00764C4A" w:rsidRDefault="0078222A" w:rsidP="00764C4A">
      <w:pPr>
        <w:spacing w:before="120" w:after="120"/>
        <w:rPr>
          <w:rFonts w:ascii="Helvetica" w:hAnsi="Helvetica"/>
          <w:b/>
          <w:bCs/>
          <w:sz w:val="20"/>
          <w:szCs w:val="20"/>
        </w:rPr>
      </w:pPr>
      <w:r w:rsidRPr="00764C4A">
        <w:rPr>
          <w:rFonts w:ascii="Helvetica" w:hAnsi="Helvetica"/>
          <w:sz w:val="20"/>
          <w:szCs w:val="20"/>
        </w:rPr>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64C4A">
        <w:rPr>
          <w:rFonts w:ascii="Helvetica" w:hAnsi="Helvetica"/>
          <w:b/>
          <w:bCs/>
          <w:sz w:val="20"/>
          <w:szCs w:val="20"/>
        </w:rPr>
        <w:t> </w:t>
      </w:r>
    </w:p>
    <w:p w14:paraId="3739908D" w14:textId="1C85B272" w:rsidR="0078222A" w:rsidRPr="00764C4A" w:rsidRDefault="0078222A" w:rsidP="00764C4A">
      <w:pPr>
        <w:spacing w:before="120" w:after="120"/>
        <w:rPr>
          <w:rFonts w:ascii="Helvetica" w:hAnsi="Helvetica"/>
          <w:b/>
          <w:bCs/>
          <w:sz w:val="20"/>
          <w:szCs w:val="20"/>
        </w:rPr>
      </w:pPr>
      <w:r w:rsidRPr="00764C4A">
        <w:rPr>
          <w:rFonts w:ascii="Helvetica" w:hAnsi="Helvetica"/>
          <w:sz w:val="20"/>
          <w:szCs w:val="20"/>
        </w:rPr>
        <w:t xml:space="preserve">Confidential support and guidance can be found through the Counseling Center (518-442-5800, </w:t>
      </w:r>
      <w:hyperlink r:id="rId13" w:history="1">
        <w:r w:rsidRPr="00764C4A">
          <w:rPr>
            <w:rStyle w:val="Hyperlink"/>
            <w:rFonts w:ascii="Helvetica" w:hAnsi="Helvetica"/>
            <w:sz w:val="20"/>
            <w:szCs w:val="20"/>
          </w:rPr>
          <w:t>https://www.albany.edu/counseling_center/</w:t>
        </w:r>
      </w:hyperlink>
      <w:r w:rsidRPr="00764C4A">
        <w:rPr>
          <w:rFonts w:ascii="Helvetica" w:hAnsi="Helvetica"/>
          <w:sz w:val="20"/>
          <w:szCs w:val="20"/>
        </w:rPr>
        <w:t xml:space="preserve">), the University Health Center (518-442-5454, </w:t>
      </w:r>
      <w:hyperlink r:id="rId14" w:history="1">
        <w:r w:rsidRPr="00764C4A">
          <w:rPr>
            <w:rStyle w:val="Hyperlink"/>
            <w:rFonts w:ascii="Helvetica" w:hAnsi="Helvetica"/>
            <w:sz w:val="20"/>
            <w:szCs w:val="20"/>
          </w:rPr>
          <w:t>https://www.albany.edu/health_center/</w:t>
        </w:r>
      </w:hyperlink>
      <w:r w:rsidRPr="00764C4A">
        <w:rPr>
          <w:rFonts w:ascii="Helvetica" w:hAnsi="Helvetica"/>
          <w:sz w:val="20"/>
          <w:szCs w:val="20"/>
        </w:rPr>
        <w:t>), and the Interfaith Center (518-489-8573,  </w:t>
      </w:r>
      <w:hyperlink r:id="rId15" w:history="1">
        <w:r w:rsidRPr="00764C4A">
          <w:rPr>
            <w:rStyle w:val="Hyperlink"/>
            <w:rFonts w:ascii="Helvetica" w:hAnsi="Helvetica"/>
            <w:sz w:val="20"/>
            <w:szCs w:val="20"/>
          </w:rPr>
          <w:t>https://www.albany.edu/spirituality/onCampus.shtml</w:t>
        </w:r>
      </w:hyperlink>
      <w:r w:rsidRPr="00764C4A">
        <w:rPr>
          <w:rFonts w:ascii="Helvetica" w:hAnsi="Helvetica"/>
          <w:sz w:val="20"/>
          <w:szCs w:val="20"/>
        </w:rPr>
        <w:t xml:space="preserve">).  Individuals at these locations will not report crimes to law enforcement or university officials </w:t>
      </w:r>
      <w:r w:rsidRPr="00764C4A">
        <w:rPr>
          <w:rFonts w:ascii="Helvetica" w:hAnsi="Helvetica"/>
          <w:sz w:val="20"/>
          <w:szCs w:val="20"/>
        </w:rPr>
        <w:lastRenderedPageBreak/>
        <w:t xml:space="preserve">without permission, except for in extreme circumstances, such as a health and/or safety emergency. </w:t>
      </w:r>
      <w:r w:rsidRPr="00764C4A">
        <w:rPr>
          <w:rFonts w:ascii="Helvetica" w:hAnsi="Helvetica"/>
          <w:b/>
          <w:bCs/>
          <w:sz w:val="20"/>
          <w:szCs w:val="20"/>
        </w:rPr>
        <w:t> </w:t>
      </w:r>
      <w:r w:rsidRPr="00764C4A">
        <w:rPr>
          <w:rFonts w:ascii="Helvetica" w:hAnsi="Helvetica"/>
          <w:sz w:val="20"/>
          <w:szCs w:val="20"/>
        </w:rPr>
        <w:t xml:space="preserve">Additionally, the Advocates at the University at Albany’s Advocacy Center for Sexual Violence are available to assist students without sharing information that could identify them (518-442-CARE, </w:t>
      </w:r>
      <w:hyperlink r:id="rId16" w:history="1">
        <w:r w:rsidRPr="00764C4A">
          <w:rPr>
            <w:rStyle w:val="Hyperlink"/>
            <w:rFonts w:ascii="Helvetica" w:hAnsi="Helvetica"/>
            <w:sz w:val="20"/>
            <w:szCs w:val="20"/>
          </w:rPr>
          <w:t>https://www.albany.edu/advocacycenter/</w:t>
        </w:r>
      </w:hyperlink>
      <w:r w:rsidRPr="00764C4A">
        <w:rPr>
          <w:rFonts w:ascii="Helvetica" w:hAnsi="Helvetica"/>
          <w:sz w:val="20"/>
          <w:szCs w:val="20"/>
        </w:rPr>
        <w:t>).</w:t>
      </w:r>
    </w:p>
    <w:p w14:paraId="4B42CC78" w14:textId="77777777" w:rsidR="0078222A" w:rsidRPr="00764C4A" w:rsidRDefault="0078222A" w:rsidP="00764C4A">
      <w:pPr>
        <w:spacing w:before="120" w:after="120"/>
        <w:rPr>
          <w:rFonts w:ascii="Helvetica" w:hAnsi="Helvetica"/>
          <w:sz w:val="20"/>
          <w:szCs w:val="20"/>
        </w:rPr>
      </w:pPr>
      <w:r w:rsidRPr="00764C4A">
        <w:rPr>
          <w:rFonts w:ascii="Helvetica" w:hAnsi="Helvetica"/>
          <w:sz w:val="20"/>
          <w:szCs w:val="20"/>
        </w:rPr>
        <w:t xml:space="preserve">Sexual offenses can be reported non-confidentially to the Title IX Coordinator within The Office for Equity and Compliance (518-442-3800, </w:t>
      </w:r>
      <w:hyperlink r:id="rId17" w:history="1">
        <w:r w:rsidRPr="00764C4A">
          <w:rPr>
            <w:rStyle w:val="Hyperlink"/>
            <w:rFonts w:ascii="Helvetica" w:hAnsi="Helvetica"/>
            <w:sz w:val="20"/>
            <w:szCs w:val="20"/>
          </w:rPr>
          <w:t>https://www.albany.edu/equity-compliance/</w:t>
        </w:r>
      </w:hyperlink>
      <w:r w:rsidRPr="00764C4A">
        <w:rPr>
          <w:rFonts w:ascii="Helvetica" w:hAnsi="Helvetica"/>
          <w:sz w:val="20"/>
          <w:szCs w:val="20"/>
        </w:rPr>
        <w:t xml:space="preserve">, Building 25, Room 117) and/or the University Police Department (518-442-3131, </w:t>
      </w:r>
      <w:hyperlink r:id="rId18" w:history="1">
        <w:r w:rsidRPr="00764C4A">
          <w:rPr>
            <w:rStyle w:val="Hyperlink"/>
            <w:rFonts w:ascii="Helvetica" w:hAnsi="Helvetica"/>
            <w:sz w:val="20"/>
            <w:szCs w:val="20"/>
          </w:rPr>
          <w:t>http://police.albany.edu/</w:t>
        </w:r>
      </w:hyperlink>
      <w:r w:rsidRPr="00764C4A">
        <w:rPr>
          <w:rFonts w:ascii="Helvetica" w:hAnsi="Helvetica"/>
          <w:sz w:val="20"/>
          <w:szCs w:val="20"/>
        </w:rPr>
        <w:t xml:space="preserve">). </w:t>
      </w:r>
    </w:p>
    <w:p w14:paraId="5AAA7A38" w14:textId="6FED6D58" w:rsidR="00CE4B59" w:rsidRPr="005C6395" w:rsidRDefault="0078222A" w:rsidP="00764C4A">
      <w:pPr>
        <w:spacing w:before="120" w:after="120"/>
        <w:rPr>
          <w:rStyle w:val="Strong"/>
          <w:rFonts w:ascii="Helvetica" w:hAnsi="Helvetica"/>
          <w:b w:val="0"/>
          <w:bCs w:val="0"/>
          <w:sz w:val="20"/>
          <w:szCs w:val="20"/>
        </w:rPr>
      </w:pPr>
      <w:r w:rsidRPr="00764C4A">
        <w:rPr>
          <w:rFonts w:ascii="Helvetica" w:hAnsi="Helvetica"/>
          <w:bCs/>
          <w:sz w:val="20"/>
          <w:szCs w:val="20"/>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64C4A">
        <w:rPr>
          <w:rFonts w:ascii="Helvetica" w:hAnsi="Helvetica"/>
          <w:sz w:val="20"/>
          <w:szCs w:val="20"/>
        </w:rPr>
        <w:t>In case of an emergency, please call 911.</w:t>
      </w:r>
    </w:p>
    <w:p w14:paraId="41699D31" w14:textId="30E2D5EE" w:rsidR="00C55389" w:rsidRPr="00B051EE" w:rsidRDefault="00C55389" w:rsidP="00B051EE">
      <w:pPr>
        <w:spacing w:before="240" w:after="120"/>
        <w:rPr>
          <w:rStyle w:val="Strong"/>
          <w:rFonts w:ascii="Helvetica" w:hAnsi="Helvetica"/>
          <w:sz w:val="20"/>
          <w:szCs w:val="20"/>
        </w:rPr>
      </w:pPr>
      <w:r w:rsidRPr="00B051EE">
        <w:rPr>
          <w:rStyle w:val="Strong"/>
          <w:rFonts w:ascii="Helvetica" w:hAnsi="Helvetica"/>
          <w:sz w:val="20"/>
          <w:szCs w:val="20"/>
        </w:rPr>
        <w:t>LEARNING UNIT STRUCTURE</w:t>
      </w:r>
    </w:p>
    <w:p w14:paraId="0BC0285C" w14:textId="7DE6BACB" w:rsidR="00C55389" w:rsidRDefault="005C6395" w:rsidP="00764C4A">
      <w:pPr>
        <w:spacing w:before="120" w:after="120"/>
        <w:rPr>
          <w:rFonts w:ascii="Helvetica" w:hAnsi="Helvetica"/>
          <w:sz w:val="20"/>
          <w:szCs w:val="20"/>
        </w:rPr>
      </w:pPr>
      <w:r>
        <w:rPr>
          <w:rFonts w:ascii="Helvetica" w:hAnsi="Helvetica"/>
          <w:sz w:val="20"/>
          <w:szCs w:val="20"/>
        </w:rPr>
        <w:t>Learning Units 1-4</w:t>
      </w:r>
      <w:r w:rsidR="00C55389" w:rsidRPr="00C55389">
        <w:rPr>
          <w:rFonts w:ascii="Helvetica" w:hAnsi="Helvetica"/>
          <w:sz w:val="20"/>
          <w:szCs w:val="20"/>
        </w:rPr>
        <w:t xml:space="preserve"> </w:t>
      </w:r>
      <w:r>
        <w:rPr>
          <w:rFonts w:ascii="Helvetica" w:hAnsi="Helvetica"/>
          <w:sz w:val="20"/>
          <w:szCs w:val="20"/>
        </w:rPr>
        <w:t xml:space="preserve">follow </w:t>
      </w:r>
      <w:r w:rsidR="00C55389" w:rsidRPr="00C55389">
        <w:rPr>
          <w:rFonts w:ascii="Helvetica" w:hAnsi="Helvetica"/>
          <w:sz w:val="20"/>
          <w:szCs w:val="20"/>
        </w:rPr>
        <w:t xml:space="preserve">a </w:t>
      </w:r>
      <w:r>
        <w:rPr>
          <w:rFonts w:ascii="Helvetica" w:hAnsi="Helvetica"/>
          <w:sz w:val="20"/>
          <w:szCs w:val="20"/>
        </w:rPr>
        <w:t xml:space="preserve">similar </w:t>
      </w:r>
      <w:r w:rsidR="00C55389" w:rsidRPr="00C55389">
        <w:rPr>
          <w:rFonts w:ascii="Helvetica" w:hAnsi="Helvetica"/>
          <w:sz w:val="20"/>
          <w:szCs w:val="20"/>
        </w:rPr>
        <w:t>structure.</w:t>
      </w:r>
    </w:p>
    <w:p w14:paraId="602E493C" w14:textId="6803F343" w:rsidR="005C6395" w:rsidRDefault="005C6395"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An audio or video mini-lecture introducing the topic of the learning unit.</w:t>
      </w:r>
    </w:p>
    <w:p w14:paraId="7138F361" w14:textId="1798E8F9" w:rsidR="005C6395" w:rsidRDefault="005C6395"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 xml:space="preserve">A </w:t>
      </w:r>
      <w:r w:rsidRPr="00C55389">
        <w:rPr>
          <w:rFonts w:ascii="Helvetica" w:hAnsi="Helvetica"/>
          <w:sz w:val="20"/>
          <w:szCs w:val="20"/>
        </w:rPr>
        <w:t>brief reading and some video resources that discuss the topic of the learning unit.</w:t>
      </w:r>
    </w:p>
    <w:p w14:paraId="74B42465" w14:textId="3BC21E75" w:rsidR="005C6395" w:rsidRDefault="005C6395"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A discussion forum in which you will answer questions about the topic of the learning unit.</w:t>
      </w:r>
    </w:p>
    <w:p w14:paraId="21173B6A" w14:textId="52E6568E" w:rsidR="005C6395" w:rsidRDefault="005C6395"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A writing assignment of approximately 500 words.</w:t>
      </w:r>
    </w:p>
    <w:p w14:paraId="6762E9A9" w14:textId="2EE09AFA" w:rsidR="00C55389" w:rsidRPr="005C6395" w:rsidRDefault="005C6395" w:rsidP="005C6395">
      <w:pPr>
        <w:pStyle w:val="ListParagraph"/>
        <w:numPr>
          <w:ilvl w:val="0"/>
          <w:numId w:val="15"/>
        </w:numPr>
        <w:spacing w:before="120" w:after="120"/>
        <w:contextualSpacing w:val="0"/>
        <w:rPr>
          <w:rFonts w:ascii="Helvetica" w:hAnsi="Helvetica"/>
          <w:sz w:val="20"/>
          <w:szCs w:val="20"/>
        </w:rPr>
      </w:pPr>
      <w:r>
        <w:rPr>
          <w:rFonts w:ascii="Helvetica" w:hAnsi="Helvetica"/>
          <w:sz w:val="20"/>
          <w:szCs w:val="20"/>
        </w:rPr>
        <w:t>A wiki to which each student will contribute two or three entries per learning unit that describe a tool or concept pertaining to the learning unit.</w:t>
      </w:r>
    </w:p>
    <w:p w14:paraId="58AADC93" w14:textId="77777777" w:rsidR="00C55389" w:rsidRPr="00C55389" w:rsidRDefault="00C55389" w:rsidP="00764C4A">
      <w:pPr>
        <w:spacing w:before="120" w:after="120"/>
        <w:rPr>
          <w:rFonts w:ascii="Helvetica" w:hAnsi="Helvetica"/>
          <w:sz w:val="20"/>
          <w:szCs w:val="20"/>
        </w:rPr>
      </w:pPr>
      <w:r w:rsidRPr="00C55389">
        <w:rPr>
          <w:rFonts w:ascii="Helvetica" w:hAnsi="Helvetica"/>
          <w:sz w:val="20"/>
          <w:szCs w:val="20"/>
        </w:rPr>
        <w:t>In addition to the regular assignments of each learning unit, you will complete these assignments.</w:t>
      </w:r>
    </w:p>
    <w:p w14:paraId="2DDCC7A0" w14:textId="77777777" w:rsidR="00C55389" w:rsidRPr="00C55389" w:rsidRDefault="00C55389" w:rsidP="005C6395">
      <w:pPr>
        <w:pStyle w:val="ListParagraph"/>
        <w:numPr>
          <w:ilvl w:val="0"/>
          <w:numId w:val="15"/>
        </w:numPr>
        <w:spacing w:before="120" w:after="120"/>
        <w:contextualSpacing w:val="0"/>
        <w:rPr>
          <w:rFonts w:ascii="Helvetica" w:hAnsi="Helvetica"/>
          <w:sz w:val="20"/>
          <w:szCs w:val="20"/>
        </w:rPr>
      </w:pPr>
      <w:r w:rsidRPr="00C55389">
        <w:rPr>
          <w:rFonts w:ascii="Helvetica" w:hAnsi="Helvetica"/>
          <w:sz w:val="20"/>
          <w:szCs w:val="20"/>
        </w:rPr>
        <w:t>In Learning Unit 3, your writing assignment will be to write a mini-lecture that you might deliver in one of your classes.</w:t>
      </w:r>
    </w:p>
    <w:p w14:paraId="09E2FEE6" w14:textId="77777777" w:rsidR="00C55389" w:rsidRPr="00C55389" w:rsidRDefault="00C55389" w:rsidP="005C6395">
      <w:pPr>
        <w:pStyle w:val="ListParagraph"/>
        <w:numPr>
          <w:ilvl w:val="0"/>
          <w:numId w:val="15"/>
        </w:numPr>
        <w:spacing w:before="120" w:after="120"/>
        <w:contextualSpacing w:val="0"/>
        <w:rPr>
          <w:rFonts w:ascii="Helvetica" w:hAnsi="Helvetica"/>
          <w:sz w:val="20"/>
          <w:szCs w:val="20"/>
        </w:rPr>
      </w:pPr>
      <w:r w:rsidRPr="00C55389">
        <w:rPr>
          <w:rFonts w:ascii="Helvetica" w:hAnsi="Helvetica"/>
          <w:sz w:val="20"/>
          <w:szCs w:val="20"/>
        </w:rPr>
        <w:t>In Learning Unit 4 you will create assessments for your students and an assessment for students to use to evaluate the course and your instruction. At the conclusion of the course, you may use your course assessment to assess this course for a five point bonus. I reserve the right to modify your assessment before you use it.</w:t>
      </w:r>
    </w:p>
    <w:p w14:paraId="56942E9A" w14:textId="3E1FC869" w:rsidR="00C55389" w:rsidRPr="004B13DA" w:rsidRDefault="005C6395" w:rsidP="00764C4A">
      <w:pPr>
        <w:spacing w:before="120" w:after="120"/>
        <w:rPr>
          <w:rFonts w:ascii="Helvetica" w:hAnsi="Helvetica"/>
          <w:sz w:val="20"/>
          <w:szCs w:val="20"/>
        </w:rPr>
      </w:pPr>
      <w:r>
        <w:rPr>
          <w:rFonts w:ascii="Helvetica" w:hAnsi="Helvetica"/>
          <w:sz w:val="20"/>
          <w:szCs w:val="20"/>
        </w:rPr>
        <w:t xml:space="preserve">In </w:t>
      </w:r>
      <w:r w:rsidR="00C55389" w:rsidRPr="005C6395">
        <w:rPr>
          <w:rFonts w:ascii="Helvetica" w:hAnsi="Helvetica"/>
          <w:sz w:val="20"/>
          <w:szCs w:val="20"/>
        </w:rPr>
        <w:t xml:space="preserve">Learning Unit 5, </w:t>
      </w:r>
      <w:r>
        <w:rPr>
          <w:rFonts w:ascii="Helvetica" w:hAnsi="Helvetica"/>
          <w:sz w:val="20"/>
          <w:szCs w:val="20"/>
        </w:rPr>
        <w:t xml:space="preserve">students </w:t>
      </w:r>
      <w:r w:rsidR="00C55389" w:rsidRPr="005C6395">
        <w:rPr>
          <w:rFonts w:ascii="Helvetica" w:hAnsi="Helvetica"/>
          <w:sz w:val="20"/>
          <w:szCs w:val="20"/>
        </w:rPr>
        <w:t xml:space="preserve">will create a single </w:t>
      </w:r>
      <w:r>
        <w:rPr>
          <w:rFonts w:ascii="Helvetica" w:hAnsi="Helvetica"/>
          <w:sz w:val="20"/>
          <w:szCs w:val="20"/>
        </w:rPr>
        <w:t>lesson</w:t>
      </w:r>
      <w:r w:rsidR="00C55389" w:rsidRPr="005C6395">
        <w:rPr>
          <w:rFonts w:ascii="Helvetica" w:hAnsi="Helvetica"/>
          <w:sz w:val="20"/>
          <w:szCs w:val="20"/>
        </w:rPr>
        <w:t xml:space="preserve"> in the Schoology learning management system</w:t>
      </w:r>
      <w:r>
        <w:rPr>
          <w:rFonts w:ascii="Helvetica" w:hAnsi="Helvetica"/>
          <w:sz w:val="20"/>
          <w:szCs w:val="20"/>
        </w:rPr>
        <w:t xml:space="preserve"> and complete a course assessment. To maximize the time available to create a lesson, the unit does not include any assigned readings, a discussion, or a wiki assignment.</w:t>
      </w:r>
    </w:p>
    <w:p w14:paraId="0DCCB7A5" w14:textId="71F2C06E" w:rsidR="00C55389" w:rsidRPr="004B13DA" w:rsidRDefault="00C55389" w:rsidP="004B13DA">
      <w:pPr>
        <w:spacing w:before="240" w:after="120"/>
        <w:rPr>
          <w:rStyle w:val="Strong"/>
          <w:rFonts w:ascii="Helvetica" w:hAnsi="Helvetica"/>
          <w:sz w:val="20"/>
          <w:szCs w:val="20"/>
        </w:rPr>
      </w:pPr>
      <w:r w:rsidRPr="004B13DA">
        <w:rPr>
          <w:rStyle w:val="Strong"/>
          <w:rFonts w:ascii="Helvetica" w:hAnsi="Helvetica"/>
          <w:sz w:val="20"/>
          <w:szCs w:val="20"/>
        </w:rPr>
        <w:t>DUE DATES</w:t>
      </w:r>
    </w:p>
    <w:p w14:paraId="01ADE56D" w14:textId="06027FC1" w:rsidR="00C55389" w:rsidRPr="00C55389" w:rsidRDefault="00C55389" w:rsidP="00764C4A">
      <w:pPr>
        <w:spacing w:before="120" w:after="120"/>
        <w:rPr>
          <w:rFonts w:ascii="Helvetica" w:hAnsi="Helvetica"/>
          <w:sz w:val="20"/>
          <w:szCs w:val="20"/>
        </w:rPr>
      </w:pPr>
      <w:r w:rsidRPr="00C55389">
        <w:rPr>
          <w:rFonts w:ascii="Helvetica" w:hAnsi="Helvetica"/>
          <w:sz w:val="20"/>
          <w:szCs w:val="20"/>
        </w:rPr>
        <w:t xml:space="preserve">Each weekly learning unit begins Sunday at midnight (0h00) and ends at 11:59pm (23h59) the following Sunday. </w:t>
      </w:r>
      <w:r w:rsidR="004B13DA">
        <w:rPr>
          <w:rFonts w:ascii="Helvetica" w:hAnsi="Helvetica"/>
          <w:sz w:val="20"/>
          <w:szCs w:val="20"/>
        </w:rPr>
        <w:t xml:space="preserve">Learning units 1-4 </w:t>
      </w:r>
      <w:r w:rsidRPr="00C55389">
        <w:rPr>
          <w:rFonts w:ascii="Helvetica" w:hAnsi="Helvetica"/>
          <w:sz w:val="20"/>
          <w:szCs w:val="20"/>
        </w:rPr>
        <w:t>have the following deadlines.</w:t>
      </w:r>
    </w:p>
    <w:p w14:paraId="074727B8" w14:textId="28EBC06B" w:rsidR="00C55389" w:rsidRPr="00C55389" w:rsidRDefault="00C55389" w:rsidP="004B13DA">
      <w:pPr>
        <w:pStyle w:val="ListParagraph"/>
        <w:numPr>
          <w:ilvl w:val="0"/>
          <w:numId w:val="15"/>
        </w:numPr>
        <w:spacing w:before="120" w:after="120"/>
        <w:contextualSpacing w:val="0"/>
        <w:rPr>
          <w:rFonts w:ascii="Helvetica" w:hAnsi="Helvetica"/>
          <w:sz w:val="20"/>
          <w:szCs w:val="20"/>
        </w:rPr>
      </w:pPr>
      <w:r w:rsidRPr="00C55389">
        <w:rPr>
          <w:rFonts w:ascii="Helvetica" w:hAnsi="Helvetica"/>
          <w:sz w:val="20"/>
          <w:szCs w:val="20"/>
        </w:rPr>
        <w:t>Wednesday, 11:59pm – initial discussion post due</w:t>
      </w:r>
      <w:r w:rsidR="004B13DA">
        <w:rPr>
          <w:rFonts w:ascii="Helvetica" w:hAnsi="Helvetica"/>
          <w:sz w:val="20"/>
          <w:szCs w:val="20"/>
        </w:rPr>
        <w:t>.</w:t>
      </w:r>
    </w:p>
    <w:p w14:paraId="4FCB7C43" w14:textId="77419046" w:rsidR="00C55389" w:rsidRPr="00C55389" w:rsidRDefault="00C55389" w:rsidP="004B13DA">
      <w:pPr>
        <w:pStyle w:val="ListParagraph"/>
        <w:numPr>
          <w:ilvl w:val="0"/>
          <w:numId w:val="15"/>
        </w:numPr>
        <w:spacing w:before="120" w:after="120"/>
        <w:contextualSpacing w:val="0"/>
        <w:rPr>
          <w:rFonts w:ascii="Helvetica" w:hAnsi="Helvetica"/>
          <w:sz w:val="20"/>
          <w:szCs w:val="20"/>
        </w:rPr>
      </w:pPr>
      <w:r w:rsidRPr="00C55389">
        <w:rPr>
          <w:rFonts w:ascii="Helvetica" w:hAnsi="Helvetica"/>
          <w:sz w:val="20"/>
          <w:szCs w:val="20"/>
        </w:rPr>
        <w:t>Friday, 11:59pm – two required discussion replies due</w:t>
      </w:r>
      <w:r w:rsidR="004B13DA">
        <w:rPr>
          <w:rFonts w:ascii="Helvetica" w:hAnsi="Helvetica"/>
          <w:sz w:val="20"/>
          <w:szCs w:val="20"/>
        </w:rPr>
        <w:t>.</w:t>
      </w:r>
    </w:p>
    <w:p w14:paraId="76279F75" w14:textId="2948D19B" w:rsidR="00C55389" w:rsidRPr="004B13DA" w:rsidRDefault="00C55389" w:rsidP="004B13DA">
      <w:pPr>
        <w:pStyle w:val="ListParagraph"/>
        <w:numPr>
          <w:ilvl w:val="0"/>
          <w:numId w:val="15"/>
        </w:numPr>
        <w:spacing w:before="120" w:after="120"/>
        <w:contextualSpacing w:val="0"/>
        <w:rPr>
          <w:rFonts w:ascii="Helvetica" w:hAnsi="Helvetica"/>
          <w:sz w:val="20"/>
          <w:szCs w:val="20"/>
        </w:rPr>
      </w:pPr>
      <w:r w:rsidRPr="00C55389">
        <w:rPr>
          <w:rFonts w:ascii="Helvetica" w:hAnsi="Helvetica"/>
          <w:sz w:val="20"/>
          <w:szCs w:val="20"/>
        </w:rPr>
        <w:t>Sunday, 11:59pm – Word Wiki, writing or video assignment, and responses to those who responded to your discussion post due</w:t>
      </w:r>
      <w:r w:rsidR="004B13DA">
        <w:rPr>
          <w:rFonts w:ascii="Helvetica" w:hAnsi="Helvetica"/>
          <w:sz w:val="20"/>
          <w:szCs w:val="20"/>
        </w:rPr>
        <w:t>.</w:t>
      </w:r>
    </w:p>
    <w:p w14:paraId="2CD2C28D" w14:textId="626274CC" w:rsidR="0078222A" w:rsidRPr="00764C4A" w:rsidRDefault="00213F8B" w:rsidP="006F463D">
      <w:pPr>
        <w:spacing w:before="240" w:after="120"/>
        <w:rPr>
          <w:rStyle w:val="Strong"/>
          <w:rFonts w:ascii="Helvetica" w:hAnsi="Helvetica"/>
          <w:sz w:val="20"/>
          <w:szCs w:val="20"/>
        </w:rPr>
      </w:pPr>
      <w:r w:rsidRPr="00764C4A">
        <w:rPr>
          <w:rStyle w:val="Strong"/>
          <w:rFonts w:ascii="Helvetica" w:hAnsi="Helvetica"/>
          <w:sz w:val="20"/>
          <w:szCs w:val="20"/>
        </w:rPr>
        <w:t>LEARNING UNIT</w:t>
      </w:r>
      <w:r w:rsidR="00BC34C6" w:rsidRPr="00764C4A">
        <w:rPr>
          <w:rStyle w:val="Strong"/>
          <w:rFonts w:ascii="Helvetica" w:hAnsi="Helvetica"/>
          <w:sz w:val="20"/>
          <w:szCs w:val="20"/>
        </w:rPr>
        <w:t>S AT A GLANCE</w:t>
      </w:r>
    </w:p>
    <w:p w14:paraId="5C89BB75" w14:textId="77777777" w:rsidR="0022064B" w:rsidRPr="006F463D" w:rsidRDefault="0022064B"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t xml:space="preserve">Meet &amp; Greet </w:t>
      </w:r>
    </w:p>
    <w:p w14:paraId="5E0E5AD3" w14:textId="162C19FF" w:rsidR="0022064B" w:rsidRPr="006F463D" w:rsidRDefault="005F4F78" w:rsidP="00764C4A">
      <w:pPr>
        <w:spacing w:before="120" w:after="120"/>
        <w:rPr>
          <w:rFonts w:ascii="Helvetica" w:hAnsi="Helvetica"/>
          <w:sz w:val="20"/>
          <w:szCs w:val="20"/>
        </w:rPr>
      </w:pPr>
      <w:r>
        <w:rPr>
          <w:rFonts w:ascii="Helvetica" w:hAnsi="Helvetica"/>
          <w:sz w:val="20"/>
          <w:szCs w:val="20"/>
        </w:rPr>
        <w:t xml:space="preserve">The Meet &amp; Greet session precedes Learning Unit 1 and provides an opportunity for each student to introduce herself or himself to </w:t>
      </w:r>
      <w:r w:rsidR="003F76B4">
        <w:rPr>
          <w:rFonts w:ascii="Helvetica" w:hAnsi="Helvetica"/>
          <w:sz w:val="20"/>
          <w:szCs w:val="20"/>
        </w:rPr>
        <w:t>the class and to learn about fellow classmates.</w:t>
      </w:r>
    </w:p>
    <w:p w14:paraId="42C24C23" w14:textId="77777777" w:rsidR="006F463D" w:rsidRDefault="0022064B"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lastRenderedPageBreak/>
        <w:t>Learning Unit 1</w:t>
      </w:r>
    </w:p>
    <w:p w14:paraId="421E7210" w14:textId="7743C812" w:rsidR="0022064B" w:rsidRPr="006F463D" w:rsidRDefault="00764C4A" w:rsidP="006F463D">
      <w:pPr>
        <w:pStyle w:val="PlainText"/>
        <w:spacing w:before="120" w:after="120"/>
        <w:ind w:firstLine="0"/>
        <w:jc w:val="left"/>
        <w:rPr>
          <w:rFonts w:ascii="Helvetica" w:hAnsi="Helvetica" w:cs="Times New Roman"/>
          <w:u w:val="single"/>
        </w:rPr>
      </w:pPr>
      <w:r w:rsidRPr="00764C4A">
        <w:rPr>
          <w:rFonts w:ascii="Helvetica" w:hAnsi="Helvetica"/>
          <w:sz w:val="20"/>
          <w:szCs w:val="20"/>
        </w:rPr>
        <w:t>In t</w:t>
      </w:r>
      <w:r w:rsidR="0022064B" w:rsidRPr="00764C4A">
        <w:rPr>
          <w:rFonts w:ascii="Helvetica" w:hAnsi="Helvetica"/>
          <w:sz w:val="20"/>
          <w:szCs w:val="20"/>
        </w:rPr>
        <w:t>his learning unit</w:t>
      </w:r>
      <w:r w:rsidRPr="00764C4A">
        <w:rPr>
          <w:rFonts w:ascii="Helvetica" w:hAnsi="Helvetica"/>
          <w:sz w:val="20"/>
          <w:szCs w:val="20"/>
        </w:rPr>
        <w:t xml:space="preserve"> the class will discuss and explore the experiences of teachers, students, and parents in the sudden transition from classroom to remote learning that has occurred in the past few months.</w:t>
      </w:r>
    </w:p>
    <w:p w14:paraId="250AB737" w14:textId="77777777" w:rsidR="0022064B" w:rsidRPr="006F463D" w:rsidRDefault="0022064B"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t>Learning Unit 2</w:t>
      </w:r>
    </w:p>
    <w:p w14:paraId="18D5EA35" w14:textId="58EFCAFE" w:rsidR="0022064B" w:rsidRPr="00764C4A" w:rsidRDefault="0022064B" w:rsidP="00764C4A">
      <w:pPr>
        <w:spacing w:before="120" w:after="120"/>
        <w:rPr>
          <w:rFonts w:ascii="Helvetica" w:hAnsi="Helvetica"/>
          <w:sz w:val="20"/>
          <w:szCs w:val="20"/>
        </w:rPr>
      </w:pPr>
      <w:r w:rsidRPr="00764C4A">
        <w:rPr>
          <w:rFonts w:ascii="Helvetica" w:hAnsi="Helvetica"/>
          <w:sz w:val="20"/>
          <w:szCs w:val="20"/>
        </w:rPr>
        <w:t xml:space="preserve">This learning unit </w:t>
      </w:r>
      <w:r w:rsidR="00764C4A" w:rsidRPr="00764C4A">
        <w:rPr>
          <w:rFonts w:ascii="Helvetica" w:hAnsi="Helvetica"/>
          <w:sz w:val="20"/>
          <w:szCs w:val="20"/>
        </w:rPr>
        <w:t>provides an introduction to the primary technological tools used to create an effective online learning experience.</w:t>
      </w:r>
    </w:p>
    <w:p w14:paraId="6186B890" w14:textId="77777777" w:rsidR="0022064B" w:rsidRPr="006F463D" w:rsidRDefault="0022064B"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t>Learning Unit 3</w:t>
      </w:r>
    </w:p>
    <w:p w14:paraId="63A0F6AD" w14:textId="024B5DF3" w:rsidR="0022064B" w:rsidRPr="00764C4A" w:rsidRDefault="00764C4A" w:rsidP="00764C4A">
      <w:pPr>
        <w:spacing w:before="120" w:after="120"/>
        <w:rPr>
          <w:rFonts w:ascii="Helvetica" w:hAnsi="Helvetica"/>
          <w:sz w:val="20"/>
          <w:szCs w:val="20"/>
        </w:rPr>
      </w:pPr>
      <w:r w:rsidRPr="00764C4A">
        <w:rPr>
          <w:rFonts w:ascii="Helvetica" w:hAnsi="Helvetica"/>
          <w:sz w:val="20"/>
          <w:szCs w:val="20"/>
        </w:rPr>
        <w:t>T</w:t>
      </w:r>
      <w:r w:rsidR="0022064B" w:rsidRPr="00764C4A">
        <w:rPr>
          <w:rFonts w:ascii="Helvetica" w:hAnsi="Helvetica"/>
          <w:sz w:val="20"/>
          <w:szCs w:val="20"/>
        </w:rPr>
        <w:t>his learning</w:t>
      </w:r>
      <w:r w:rsidRPr="00764C4A">
        <w:rPr>
          <w:rFonts w:ascii="Helvetica" w:hAnsi="Helvetica"/>
          <w:sz w:val="20"/>
          <w:szCs w:val="20"/>
        </w:rPr>
        <w:t xml:space="preserve"> unit covers the importance of using a learning management system to organize an online course.</w:t>
      </w:r>
    </w:p>
    <w:p w14:paraId="31242583" w14:textId="77777777" w:rsidR="0022064B" w:rsidRPr="006F463D" w:rsidRDefault="0022064B"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t>Learning Unit 4</w:t>
      </w:r>
    </w:p>
    <w:p w14:paraId="26A1D7DC" w14:textId="205FE76E" w:rsidR="0022064B" w:rsidRPr="00764C4A" w:rsidRDefault="0022064B" w:rsidP="00764C4A">
      <w:pPr>
        <w:spacing w:before="120" w:after="120"/>
        <w:rPr>
          <w:rFonts w:ascii="Helvetica" w:hAnsi="Helvetica"/>
          <w:sz w:val="20"/>
          <w:szCs w:val="20"/>
        </w:rPr>
      </w:pPr>
      <w:r w:rsidRPr="00764C4A">
        <w:rPr>
          <w:rFonts w:ascii="Helvetica" w:hAnsi="Helvetica"/>
          <w:sz w:val="20"/>
          <w:szCs w:val="20"/>
        </w:rPr>
        <w:t xml:space="preserve">This learning unit </w:t>
      </w:r>
      <w:r w:rsidR="00764C4A" w:rsidRPr="00764C4A">
        <w:rPr>
          <w:rFonts w:ascii="Helvetica" w:hAnsi="Helvetica"/>
          <w:sz w:val="20"/>
          <w:szCs w:val="20"/>
        </w:rPr>
        <w:t>compares synchronous and asynchronous approaches to remote education for K-12 students.</w:t>
      </w:r>
    </w:p>
    <w:p w14:paraId="29E2E545" w14:textId="7F280A7D" w:rsidR="0022064B" w:rsidRPr="006F463D" w:rsidRDefault="00764C4A" w:rsidP="006F463D">
      <w:pPr>
        <w:pStyle w:val="PlainText"/>
        <w:spacing w:before="120" w:after="120"/>
        <w:ind w:firstLine="0"/>
        <w:jc w:val="left"/>
        <w:rPr>
          <w:rFonts w:ascii="Helvetica" w:hAnsi="Helvetica" w:cs="Times New Roman"/>
          <w:u w:val="single"/>
        </w:rPr>
      </w:pPr>
      <w:r w:rsidRPr="006F463D">
        <w:rPr>
          <w:rFonts w:ascii="Helvetica" w:hAnsi="Helvetica" w:cs="Times New Roman"/>
          <w:u w:val="single"/>
        </w:rPr>
        <w:t>Learning Unit 5</w:t>
      </w:r>
    </w:p>
    <w:p w14:paraId="00825373" w14:textId="6AD9DDDC" w:rsidR="0022064B" w:rsidRDefault="00764C4A" w:rsidP="00764C4A">
      <w:pPr>
        <w:spacing w:before="120" w:after="120"/>
        <w:rPr>
          <w:rFonts w:ascii="Helvetica" w:hAnsi="Helvetica"/>
          <w:sz w:val="20"/>
          <w:szCs w:val="20"/>
        </w:rPr>
      </w:pPr>
      <w:r w:rsidRPr="00764C4A">
        <w:rPr>
          <w:rFonts w:ascii="Helvetica" w:hAnsi="Helvetica"/>
          <w:sz w:val="20"/>
          <w:szCs w:val="20"/>
        </w:rPr>
        <w:t>In this unit, students prepare a single online lesson using the Schoology learning management system.</w:t>
      </w:r>
    </w:p>
    <w:p w14:paraId="12CDA922" w14:textId="5934D143" w:rsidR="00764C4A" w:rsidRPr="00E66794" w:rsidRDefault="00E66794" w:rsidP="00E66794">
      <w:pPr>
        <w:spacing w:before="240" w:after="120"/>
        <w:rPr>
          <w:rFonts w:ascii="Helvetica" w:hAnsi="Helvetica"/>
          <w:b/>
          <w:bCs/>
          <w:sz w:val="20"/>
          <w:szCs w:val="20"/>
        </w:rPr>
      </w:pPr>
      <w:r>
        <w:rPr>
          <w:rFonts w:ascii="Helvetica" w:hAnsi="Helvetica"/>
          <w:b/>
          <w:bCs/>
          <w:sz w:val="20"/>
          <w:szCs w:val="20"/>
        </w:rPr>
        <w:t>COMPLETE COURSE SCHEDULE</w:t>
      </w:r>
    </w:p>
    <w:tbl>
      <w:tblPr>
        <w:tblStyle w:val="TableGrid"/>
        <w:tblW w:w="9216" w:type="dxa"/>
        <w:tblLook w:val="04A0" w:firstRow="1" w:lastRow="0" w:firstColumn="1" w:lastColumn="0" w:noHBand="0" w:noVBand="1"/>
      </w:tblPr>
      <w:tblGrid>
        <w:gridCol w:w="1412"/>
        <w:gridCol w:w="4369"/>
        <w:gridCol w:w="781"/>
        <w:gridCol w:w="1172"/>
        <w:gridCol w:w="1482"/>
      </w:tblGrid>
      <w:tr w:rsidR="00764C4A" w:rsidRPr="00D77BF7" w14:paraId="43B695B0" w14:textId="77777777" w:rsidTr="009E1278">
        <w:tc>
          <w:tcPr>
            <w:tcW w:w="9216" w:type="dxa"/>
            <w:gridSpan w:val="5"/>
            <w:vAlign w:val="center"/>
          </w:tcPr>
          <w:p w14:paraId="76DE2822" w14:textId="77777777" w:rsidR="00764C4A" w:rsidRPr="00D77BF7" w:rsidRDefault="00764C4A"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AATLAS A-EDU21 Course Schedule</w:t>
            </w:r>
          </w:p>
        </w:tc>
      </w:tr>
      <w:tr w:rsidR="0049325D" w:rsidRPr="00D77BF7" w14:paraId="5145289A" w14:textId="77777777" w:rsidTr="00937C15">
        <w:trPr>
          <w:trHeight w:val="184"/>
        </w:trPr>
        <w:tc>
          <w:tcPr>
            <w:tcW w:w="1412" w:type="dxa"/>
            <w:vMerge w:val="restart"/>
          </w:tcPr>
          <w:p w14:paraId="4E996C29" w14:textId="77777777"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Activity</w:t>
            </w:r>
          </w:p>
        </w:tc>
        <w:tc>
          <w:tcPr>
            <w:tcW w:w="4369" w:type="dxa"/>
            <w:vMerge w:val="restart"/>
          </w:tcPr>
          <w:p w14:paraId="6ED737F5" w14:textId="210EBC13"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Learning activities and assignments</w:t>
            </w:r>
          </w:p>
        </w:tc>
        <w:tc>
          <w:tcPr>
            <w:tcW w:w="781" w:type="dxa"/>
            <w:vMerge w:val="restart"/>
          </w:tcPr>
          <w:p w14:paraId="51285DD7" w14:textId="740F73DC"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Points</w:t>
            </w:r>
          </w:p>
        </w:tc>
        <w:tc>
          <w:tcPr>
            <w:tcW w:w="2654" w:type="dxa"/>
            <w:gridSpan w:val="2"/>
          </w:tcPr>
          <w:p w14:paraId="518AB4C1" w14:textId="2604FC9C"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Correlations</w:t>
            </w:r>
            <w:r w:rsidR="00E66794">
              <w:rPr>
                <w:rFonts w:ascii="Helvetica" w:hAnsi="Helvetica" w:cs="Courier New"/>
                <w:b/>
                <w:bCs/>
                <w:sz w:val="18"/>
                <w:szCs w:val="18"/>
              </w:rPr>
              <w:t xml:space="preserve"> to standards</w:t>
            </w:r>
          </w:p>
        </w:tc>
      </w:tr>
      <w:tr w:rsidR="0049325D" w:rsidRPr="00D77BF7" w14:paraId="309CCA78" w14:textId="77777777" w:rsidTr="00937C15">
        <w:trPr>
          <w:trHeight w:val="337"/>
        </w:trPr>
        <w:tc>
          <w:tcPr>
            <w:tcW w:w="1412" w:type="dxa"/>
            <w:vMerge/>
          </w:tcPr>
          <w:p w14:paraId="06C2056B"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4369" w:type="dxa"/>
            <w:vMerge/>
          </w:tcPr>
          <w:p w14:paraId="5C568ED8"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781" w:type="dxa"/>
            <w:vMerge/>
          </w:tcPr>
          <w:p w14:paraId="7FB2DE6A"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1172" w:type="dxa"/>
            <w:vMerge w:val="restart"/>
          </w:tcPr>
          <w:p w14:paraId="47636213" w14:textId="008204B9"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Learning Outcomes</w:t>
            </w:r>
            <w:r w:rsidR="00C5014C">
              <w:rPr>
                <w:rFonts w:ascii="Helvetica" w:hAnsi="Helvetica" w:cs="Courier New"/>
                <w:b/>
                <w:bCs/>
                <w:sz w:val="18"/>
                <w:szCs w:val="18"/>
              </w:rPr>
              <w:t xml:space="preserve"> (see p. 2 of syllabus)</w:t>
            </w:r>
          </w:p>
        </w:tc>
        <w:tc>
          <w:tcPr>
            <w:tcW w:w="1482" w:type="dxa"/>
          </w:tcPr>
          <w:p w14:paraId="0C0B8292" w14:textId="7BB72EA5"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 xml:space="preserve">NBTPS </w:t>
            </w:r>
          </w:p>
        </w:tc>
      </w:tr>
      <w:tr w:rsidR="0049325D" w:rsidRPr="00D77BF7" w14:paraId="34334ABB" w14:textId="77777777" w:rsidTr="00937C15">
        <w:trPr>
          <w:trHeight w:val="337"/>
        </w:trPr>
        <w:tc>
          <w:tcPr>
            <w:tcW w:w="1412" w:type="dxa"/>
            <w:vMerge/>
          </w:tcPr>
          <w:p w14:paraId="37930DFB"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4369" w:type="dxa"/>
            <w:vMerge/>
          </w:tcPr>
          <w:p w14:paraId="1F8C26E2"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781" w:type="dxa"/>
            <w:vMerge/>
          </w:tcPr>
          <w:p w14:paraId="5EBC77A1"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1172" w:type="dxa"/>
            <w:vMerge/>
          </w:tcPr>
          <w:p w14:paraId="7F4638EC" w14:textId="77777777" w:rsidR="0049325D" w:rsidRPr="00D77BF7" w:rsidRDefault="0049325D" w:rsidP="00764C4A">
            <w:pPr>
              <w:pStyle w:val="PlainText"/>
              <w:spacing w:before="120" w:after="120"/>
              <w:ind w:firstLine="0"/>
              <w:jc w:val="left"/>
              <w:rPr>
                <w:rFonts w:ascii="Helvetica" w:hAnsi="Helvetica" w:cs="Courier New"/>
                <w:b/>
                <w:bCs/>
                <w:sz w:val="18"/>
                <w:szCs w:val="18"/>
              </w:rPr>
            </w:pPr>
          </w:p>
        </w:tc>
        <w:tc>
          <w:tcPr>
            <w:tcW w:w="1482" w:type="dxa"/>
          </w:tcPr>
          <w:p w14:paraId="4402A2FB" w14:textId="3D857AB6"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Framework for Teaching</w:t>
            </w:r>
          </w:p>
        </w:tc>
      </w:tr>
      <w:tr w:rsidR="004D213E" w:rsidRPr="00D77BF7" w14:paraId="7338AF73" w14:textId="77777777" w:rsidTr="0049325D">
        <w:tc>
          <w:tcPr>
            <w:tcW w:w="9216" w:type="dxa"/>
            <w:gridSpan w:val="5"/>
            <w:shd w:val="clear" w:color="auto" w:fill="BDD6EE" w:themeFill="accent5" w:themeFillTint="66"/>
          </w:tcPr>
          <w:p w14:paraId="6E9F6027" w14:textId="74385839" w:rsidR="004D213E" w:rsidRPr="00D77BF7" w:rsidRDefault="004D213E"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Meet &amp; Greet</w:t>
            </w:r>
          </w:p>
        </w:tc>
      </w:tr>
      <w:tr w:rsidR="0049325D" w:rsidRPr="00D77BF7" w14:paraId="1A8ECDC1" w14:textId="77777777" w:rsidTr="00937C15">
        <w:trPr>
          <w:trHeight w:val="383"/>
        </w:trPr>
        <w:tc>
          <w:tcPr>
            <w:tcW w:w="1412" w:type="dxa"/>
            <w:vMerge w:val="restart"/>
          </w:tcPr>
          <w:p w14:paraId="509CB230" w14:textId="77777777"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Mon 7/13</w:t>
            </w:r>
          </w:p>
          <w:p w14:paraId="1FDA8F8A" w14:textId="5B25B4FA"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Icebreaker discussion</w:t>
            </w:r>
          </w:p>
        </w:tc>
        <w:tc>
          <w:tcPr>
            <w:tcW w:w="4369" w:type="dxa"/>
            <w:vMerge w:val="restart"/>
          </w:tcPr>
          <w:p w14:paraId="1EC15715" w14:textId="610BD5AF" w:rsidR="0049325D" w:rsidRPr="00D77BF7" w:rsidRDefault="0049325D" w:rsidP="00764C4A">
            <w:pPr>
              <w:pStyle w:val="PlainText"/>
              <w:spacing w:before="120" w:after="120"/>
              <w:ind w:firstLine="0"/>
              <w:jc w:val="left"/>
              <w:rPr>
                <w:rFonts w:ascii="Helvetica" w:hAnsi="Helvetica" w:cs="Courier New"/>
                <w:b/>
                <w:bCs/>
                <w:sz w:val="18"/>
                <w:szCs w:val="18"/>
              </w:rPr>
            </w:pPr>
            <w:r w:rsidRPr="00D77BF7">
              <w:rPr>
                <w:rFonts w:ascii="Helvetica" w:hAnsi="Helvetica" w:cs="Courier New"/>
                <w:sz w:val="18"/>
                <w:szCs w:val="18"/>
              </w:rPr>
              <w:t>Students introduce themselves to each other in an icebreaker discussion</w:t>
            </w:r>
          </w:p>
        </w:tc>
        <w:tc>
          <w:tcPr>
            <w:tcW w:w="781" w:type="dxa"/>
            <w:vMerge w:val="restart"/>
          </w:tcPr>
          <w:p w14:paraId="6E792C6B" w14:textId="1CB670A0"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1</w:t>
            </w:r>
          </w:p>
        </w:tc>
        <w:tc>
          <w:tcPr>
            <w:tcW w:w="1172" w:type="dxa"/>
            <w:vMerge w:val="restart"/>
          </w:tcPr>
          <w:p w14:paraId="3199A0B3" w14:textId="3823ABAA"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6</w:t>
            </w:r>
          </w:p>
        </w:tc>
        <w:tc>
          <w:tcPr>
            <w:tcW w:w="1482" w:type="dxa"/>
          </w:tcPr>
          <w:p w14:paraId="7A369213" w14:textId="44940208"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r>
      <w:tr w:rsidR="0049325D" w:rsidRPr="00D77BF7" w14:paraId="15BC9AB6" w14:textId="77777777" w:rsidTr="00937C15">
        <w:trPr>
          <w:trHeight w:val="383"/>
        </w:trPr>
        <w:tc>
          <w:tcPr>
            <w:tcW w:w="1412" w:type="dxa"/>
            <w:vMerge/>
          </w:tcPr>
          <w:p w14:paraId="7B4E9F4B"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4369" w:type="dxa"/>
            <w:vMerge/>
          </w:tcPr>
          <w:p w14:paraId="12420BC4"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781" w:type="dxa"/>
            <w:vMerge/>
          </w:tcPr>
          <w:p w14:paraId="0ACA1A13"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1172" w:type="dxa"/>
            <w:vMerge/>
          </w:tcPr>
          <w:p w14:paraId="06570367"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1482" w:type="dxa"/>
          </w:tcPr>
          <w:p w14:paraId="532A383F" w14:textId="5BF0915F"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2a, 2b, 3a, 3b</w:t>
            </w:r>
          </w:p>
        </w:tc>
      </w:tr>
      <w:tr w:rsidR="0049325D" w:rsidRPr="00D77BF7" w14:paraId="61F8DE4B" w14:textId="77777777" w:rsidTr="00937C15">
        <w:trPr>
          <w:trHeight w:val="383"/>
        </w:trPr>
        <w:tc>
          <w:tcPr>
            <w:tcW w:w="1412" w:type="dxa"/>
            <w:vMerge w:val="restart"/>
          </w:tcPr>
          <w:p w14:paraId="7A41D2A1" w14:textId="4A3A5855"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Tues 7/14</w:t>
            </w:r>
          </w:p>
          <w:p w14:paraId="3E0C09B7" w14:textId="259C5A52"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Synchronous icebreaker</w:t>
            </w:r>
          </w:p>
        </w:tc>
        <w:tc>
          <w:tcPr>
            <w:tcW w:w="4369" w:type="dxa"/>
            <w:vMerge w:val="restart"/>
          </w:tcPr>
          <w:p w14:paraId="6EDD9642" w14:textId="62705EA4" w:rsidR="0049325D" w:rsidRPr="00D77BF7" w:rsidRDefault="0049325D" w:rsidP="00764C4A">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Optional Zoom icebreaker party organized by instructor</w:t>
            </w:r>
          </w:p>
        </w:tc>
        <w:tc>
          <w:tcPr>
            <w:tcW w:w="781" w:type="dxa"/>
            <w:vMerge w:val="restart"/>
          </w:tcPr>
          <w:p w14:paraId="6C07FA18" w14:textId="254854E3"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9125D96" w14:textId="62ED4C46"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6</w:t>
            </w:r>
          </w:p>
        </w:tc>
        <w:tc>
          <w:tcPr>
            <w:tcW w:w="1482" w:type="dxa"/>
          </w:tcPr>
          <w:p w14:paraId="45DA4794" w14:textId="7D1EB642"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r>
      <w:tr w:rsidR="0049325D" w:rsidRPr="00D77BF7" w14:paraId="59BAEFFA" w14:textId="77777777" w:rsidTr="00937C15">
        <w:trPr>
          <w:trHeight w:val="383"/>
        </w:trPr>
        <w:tc>
          <w:tcPr>
            <w:tcW w:w="1412" w:type="dxa"/>
            <w:vMerge/>
          </w:tcPr>
          <w:p w14:paraId="7E8E7451"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4369" w:type="dxa"/>
            <w:vMerge/>
          </w:tcPr>
          <w:p w14:paraId="3A11503F"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781" w:type="dxa"/>
            <w:vMerge/>
          </w:tcPr>
          <w:p w14:paraId="45404E70"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1172" w:type="dxa"/>
            <w:vMerge/>
          </w:tcPr>
          <w:p w14:paraId="4F0DF873" w14:textId="77777777" w:rsidR="0049325D" w:rsidRPr="00D77BF7" w:rsidRDefault="0049325D" w:rsidP="00764C4A">
            <w:pPr>
              <w:pStyle w:val="PlainText"/>
              <w:spacing w:before="120" w:after="120"/>
              <w:ind w:firstLine="0"/>
              <w:jc w:val="left"/>
              <w:rPr>
                <w:rFonts w:ascii="Helvetica" w:hAnsi="Helvetica" w:cs="Courier New"/>
                <w:sz w:val="18"/>
                <w:szCs w:val="18"/>
              </w:rPr>
            </w:pPr>
          </w:p>
        </w:tc>
        <w:tc>
          <w:tcPr>
            <w:tcW w:w="1482" w:type="dxa"/>
          </w:tcPr>
          <w:p w14:paraId="660144D8" w14:textId="5FDE6648" w:rsidR="0049325D" w:rsidRPr="00D77BF7" w:rsidRDefault="0049325D" w:rsidP="00764C4A">
            <w:pPr>
              <w:pStyle w:val="PlainText"/>
              <w:spacing w:before="120" w:after="120"/>
              <w:ind w:firstLine="0"/>
              <w:jc w:val="left"/>
              <w:rPr>
                <w:rFonts w:ascii="Helvetica" w:hAnsi="Helvetica" w:cs="Courier New"/>
                <w:sz w:val="18"/>
                <w:szCs w:val="18"/>
              </w:rPr>
            </w:pPr>
            <w:r>
              <w:rPr>
                <w:rFonts w:ascii="Helvetica" w:hAnsi="Helvetica" w:cs="Courier New"/>
                <w:sz w:val="18"/>
                <w:szCs w:val="18"/>
              </w:rPr>
              <w:t>2a, 2b, 3a, 3b</w:t>
            </w:r>
          </w:p>
        </w:tc>
      </w:tr>
      <w:tr w:rsidR="00261554" w:rsidRPr="00D77BF7" w14:paraId="0B05DBCF" w14:textId="77777777" w:rsidTr="00261554">
        <w:tc>
          <w:tcPr>
            <w:tcW w:w="9216" w:type="dxa"/>
            <w:gridSpan w:val="5"/>
            <w:shd w:val="clear" w:color="auto" w:fill="BDD6EE" w:themeFill="accent5" w:themeFillTint="66"/>
          </w:tcPr>
          <w:p w14:paraId="080A37A8" w14:textId="13A4C3C3" w:rsidR="00261554" w:rsidRPr="00D77BF7" w:rsidRDefault="002615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b/>
                <w:bCs/>
                <w:sz w:val="18"/>
                <w:szCs w:val="18"/>
              </w:rPr>
              <w:t xml:space="preserve">Learning Unit 1 (Week 1) Topic: </w:t>
            </w:r>
            <w:r w:rsidR="003277F3">
              <w:rPr>
                <w:rFonts w:ascii="Helvetica" w:hAnsi="Helvetica" w:cs="Courier New"/>
                <w:b/>
                <w:bCs/>
                <w:sz w:val="18"/>
                <w:szCs w:val="18"/>
              </w:rPr>
              <w:t>Course format, content delivery, and learning outcomes</w:t>
            </w:r>
          </w:p>
        </w:tc>
      </w:tr>
      <w:tr w:rsidR="00931281" w:rsidRPr="00D77BF7" w14:paraId="1B6B0BC1" w14:textId="77777777" w:rsidTr="00937C15">
        <w:trPr>
          <w:trHeight w:val="1025"/>
        </w:trPr>
        <w:tc>
          <w:tcPr>
            <w:tcW w:w="1412" w:type="dxa"/>
            <w:vMerge w:val="restart"/>
          </w:tcPr>
          <w:p w14:paraId="5B5FCE46" w14:textId="77777777" w:rsidR="00931281" w:rsidRPr="00D77BF7" w:rsidRDefault="00931281"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Tues 7/14</w:t>
            </w:r>
          </w:p>
          <w:p w14:paraId="6A0B87E8" w14:textId="2A2B54C5" w:rsidR="00931281" w:rsidRPr="00D77BF7" w:rsidRDefault="00931281"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Mini-lecture</w:t>
            </w:r>
          </w:p>
        </w:tc>
        <w:tc>
          <w:tcPr>
            <w:tcW w:w="4369" w:type="dxa"/>
            <w:vMerge w:val="restart"/>
          </w:tcPr>
          <w:p w14:paraId="182C28AC" w14:textId="77777777" w:rsidR="00931281" w:rsidRPr="00D77BF7" w:rsidRDefault="00931281" w:rsidP="00831C12">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 xml:space="preserve">This mini-lecture will discuss some of the issues K-12 teachers in traditional schools are facing in the current environment, and how they are adjusting to them. </w:t>
            </w:r>
          </w:p>
          <w:p w14:paraId="240E16CB" w14:textId="77777777" w:rsidR="00931281" w:rsidRDefault="00931281" w:rsidP="00831C12">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Listen to the learning unit’s mini-lecture and read the text of it. Take note of two highlighted words or phrases on which you will comment in the course Word Wiki.</w:t>
            </w:r>
          </w:p>
          <w:p w14:paraId="5769AD04" w14:textId="357D540C" w:rsidR="00806A37" w:rsidRPr="00D77BF7" w:rsidRDefault="00806A37" w:rsidP="00831C12">
            <w:pPr>
              <w:pStyle w:val="PlainText"/>
              <w:spacing w:before="120" w:after="120"/>
              <w:ind w:firstLine="0"/>
              <w:jc w:val="left"/>
              <w:rPr>
                <w:rFonts w:ascii="Helvetica" w:hAnsi="Helvetica" w:cs="Courier New"/>
                <w:sz w:val="18"/>
                <w:szCs w:val="18"/>
              </w:rPr>
            </w:pPr>
          </w:p>
        </w:tc>
        <w:tc>
          <w:tcPr>
            <w:tcW w:w="781" w:type="dxa"/>
            <w:vMerge w:val="restart"/>
          </w:tcPr>
          <w:p w14:paraId="65F1D1EA" w14:textId="49FD9A33" w:rsidR="00931281" w:rsidRPr="00D77BF7" w:rsidRDefault="0093128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90EFAC4" w14:textId="3D5CEA62" w:rsidR="00931281" w:rsidRPr="00D77BF7" w:rsidRDefault="0093128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1, 2, 4</w:t>
            </w:r>
          </w:p>
        </w:tc>
        <w:tc>
          <w:tcPr>
            <w:tcW w:w="1482" w:type="dxa"/>
          </w:tcPr>
          <w:p w14:paraId="2914BB88" w14:textId="493215F3" w:rsidR="00931281" w:rsidRPr="00D77BF7" w:rsidRDefault="0093128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2, 3</w:t>
            </w:r>
          </w:p>
        </w:tc>
      </w:tr>
      <w:tr w:rsidR="00931281" w:rsidRPr="00D77BF7" w14:paraId="018A9C01" w14:textId="77777777" w:rsidTr="00937C15">
        <w:trPr>
          <w:trHeight w:val="796"/>
        </w:trPr>
        <w:tc>
          <w:tcPr>
            <w:tcW w:w="1412" w:type="dxa"/>
            <w:vMerge/>
          </w:tcPr>
          <w:p w14:paraId="13344FDB" w14:textId="77777777" w:rsidR="00931281" w:rsidRPr="00D77BF7" w:rsidRDefault="00931281" w:rsidP="00261554">
            <w:pPr>
              <w:pStyle w:val="PlainText"/>
              <w:spacing w:before="120" w:after="120"/>
              <w:ind w:firstLine="0"/>
              <w:jc w:val="left"/>
              <w:rPr>
                <w:rFonts w:ascii="Helvetica" w:hAnsi="Helvetica" w:cs="Courier New"/>
                <w:sz w:val="18"/>
                <w:szCs w:val="18"/>
              </w:rPr>
            </w:pPr>
          </w:p>
        </w:tc>
        <w:tc>
          <w:tcPr>
            <w:tcW w:w="4369" w:type="dxa"/>
            <w:vMerge/>
          </w:tcPr>
          <w:p w14:paraId="58E835EF" w14:textId="77777777" w:rsidR="00931281" w:rsidRPr="00D77BF7" w:rsidRDefault="00931281" w:rsidP="00831C12">
            <w:pPr>
              <w:pStyle w:val="PlainText"/>
              <w:spacing w:before="120" w:after="120"/>
              <w:ind w:firstLine="0"/>
              <w:jc w:val="left"/>
              <w:rPr>
                <w:rFonts w:ascii="Helvetica" w:hAnsi="Helvetica" w:cs="Courier New"/>
                <w:sz w:val="18"/>
                <w:szCs w:val="18"/>
              </w:rPr>
            </w:pPr>
          </w:p>
        </w:tc>
        <w:tc>
          <w:tcPr>
            <w:tcW w:w="781" w:type="dxa"/>
            <w:vMerge/>
          </w:tcPr>
          <w:p w14:paraId="7DD5BE93" w14:textId="77777777" w:rsidR="00931281" w:rsidRPr="00D77BF7" w:rsidRDefault="00931281" w:rsidP="00261554">
            <w:pPr>
              <w:pStyle w:val="PlainText"/>
              <w:spacing w:before="120" w:after="120"/>
              <w:ind w:firstLine="0"/>
              <w:jc w:val="left"/>
              <w:rPr>
                <w:rFonts w:ascii="Helvetica" w:hAnsi="Helvetica" w:cs="Courier New"/>
                <w:sz w:val="18"/>
                <w:szCs w:val="18"/>
              </w:rPr>
            </w:pPr>
          </w:p>
        </w:tc>
        <w:tc>
          <w:tcPr>
            <w:tcW w:w="1172" w:type="dxa"/>
            <w:vMerge/>
          </w:tcPr>
          <w:p w14:paraId="0BFD018B" w14:textId="77777777" w:rsidR="00931281" w:rsidRPr="00D77BF7" w:rsidRDefault="00931281" w:rsidP="00261554">
            <w:pPr>
              <w:pStyle w:val="PlainText"/>
              <w:spacing w:before="120" w:after="120"/>
              <w:ind w:firstLine="0"/>
              <w:jc w:val="left"/>
              <w:rPr>
                <w:rFonts w:ascii="Helvetica" w:hAnsi="Helvetica" w:cs="Courier New"/>
                <w:sz w:val="18"/>
                <w:szCs w:val="18"/>
              </w:rPr>
            </w:pPr>
          </w:p>
        </w:tc>
        <w:tc>
          <w:tcPr>
            <w:tcW w:w="1482" w:type="dxa"/>
          </w:tcPr>
          <w:p w14:paraId="5F6A0690" w14:textId="0D19F126" w:rsidR="00931281" w:rsidRPr="00D77BF7" w:rsidRDefault="0093128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1a, 1c, 1d</w:t>
            </w:r>
            <w:r w:rsidR="00806A37">
              <w:rPr>
                <w:rFonts w:ascii="Helvetica" w:hAnsi="Helvetica" w:cs="Courier New"/>
                <w:sz w:val="18"/>
                <w:szCs w:val="18"/>
              </w:rPr>
              <w:t>, 3a</w:t>
            </w:r>
          </w:p>
        </w:tc>
      </w:tr>
      <w:tr w:rsidR="00806A37" w:rsidRPr="00D77BF7" w14:paraId="66807DB1" w14:textId="77777777" w:rsidTr="00937C15">
        <w:trPr>
          <w:trHeight w:val="422"/>
        </w:trPr>
        <w:tc>
          <w:tcPr>
            <w:tcW w:w="1412" w:type="dxa"/>
            <w:vMerge w:val="restart"/>
          </w:tcPr>
          <w:p w14:paraId="45A9204C" w14:textId="77777777" w:rsidR="00806A37" w:rsidRDefault="00806A37"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lastRenderedPageBreak/>
              <w:t>Wed 7/15</w:t>
            </w:r>
          </w:p>
          <w:p w14:paraId="74AE9931" w14:textId="5F1BB986" w:rsidR="00806A37" w:rsidRPr="00D77BF7" w:rsidRDefault="00806A37"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Readings &amp; videos</w:t>
            </w:r>
          </w:p>
        </w:tc>
        <w:tc>
          <w:tcPr>
            <w:tcW w:w="4369" w:type="dxa"/>
            <w:vMerge w:val="restart"/>
          </w:tcPr>
          <w:p w14:paraId="6937E1D6" w14:textId="69FC69B8" w:rsidR="00806A37" w:rsidRPr="00D77BF7" w:rsidRDefault="00806A37" w:rsidP="00806A37">
            <w:pPr>
              <w:pStyle w:val="PlainText"/>
              <w:spacing w:before="120" w:after="120"/>
              <w:ind w:firstLine="0"/>
              <w:jc w:val="left"/>
              <w:rPr>
                <w:rFonts w:ascii="Helvetica" w:hAnsi="Helvetica" w:cs="Courier New"/>
                <w:sz w:val="18"/>
                <w:szCs w:val="18"/>
              </w:rPr>
            </w:pPr>
            <w:r>
              <w:rPr>
                <w:rFonts w:ascii="Helvetica" w:hAnsi="Helvetica" w:cs="Courier New"/>
                <w:sz w:val="18"/>
                <w:szCs w:val="18"/>
              </w:rPr>
              <w:t>Read two or more of the articles and watch one or more of the videos in the resources for LU1 and use them as a basis for the discussion and writing assignment for this unit.</w:t>
            </w:r>
          </w:p>
        </w:tc>
        <w:tc>
          <w:tcPr>
            <w:tcW w:w="781" w:type="dxa"/>
            <w:vMerge w:val="restart"/>
          </w:tcPr>
          <w:p w14:paraId="31C58CE9" w14:textId="55770BDB" w:rsidR="00806A37" w:rsidRPr="00D77BF7" w:rsidRDefault="00806A37"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2BB8810" w14:textId="27C95722" w:rsidR="00806A37" w:rsidRPr="00D77BF7" w:rsidRDefault="00806A37"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1, 2</w:t>
            </w:r>
          </w:p>
        </w:tc>
        <w:tc>
          <w:tcPr>
            <w:tcW w:w="1482" w:type="dxa"/>
          </w:tcPr>
          <w:p w14:paraId="1FDFC475" w14:textId="0DE74202" w:rsidR="00806A37" w:rsidRPr="00D77BF7" w:rsidRDefault="00632E54"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r>
      <w:tr w:rsidR="00806A37" w:rsidRPr="00D77BF7" w14:paraId="2C4595F2" w14:textId="77777777" w:rsidTr="00937C15">
        <w:trPr>
          <w:trHeight w:val="421"/>
        </w:trPr>
        <w:tc>
          <w:tcPr>
            <w:tcW w:w="1412" w:type="dxa"/>
            <w:vMerge/>
          </w:tcPr>
          <w:p w14:paraId="788537E6" w14:textId="77777777" w:rsidR="00806A37" w:rsidRPr="00D77BF7" w:rsidRDefault="00806A37" w:rsidP="00261554">
            <w:pPr>
              <w:pStyle w:val="PlainText"/>
              <w:spacing w:before="120" w:after="120"/>
              <w:ind w:firstLine="0"/>
              <w:jc w:val="left"/>
              <w:rPr>
                <w:rFonts w:ascii="Helvetica" w:hAnsi="Helvetica" w:cs="Courier New"/>
                <w:sz w:val="18"/>
                <w:szCs w:val="18"/>
              </w:rPr>
            </w:pPr>
          </w:p>
        </w:tc>
        <w:tc>
          <w:tcPr>
            <w:tcW w:w="4369" w:type="dxa"/>
            <w:vMerge/>
          </w:tcPr>
          <w:p w14:paraId="29BE59F5" w14:textId="77777777" w:rsidR="00806A37" w:rsidRDefault="00806A37" w:rsidP="00261554">
            <w:pPr>
              <w:pStyle w:val="PlainText"/>
              <w:spacing w:before="120" w:after="120"/>
              <w:ind w:firstLine="0"/>
              <w:jc w:val="left"/>
              <w:rPr>
                <w:rFonts w:ascii="Helvetica" w:hAnsi="Helvetica" w:cs="Courier New"/>
                <w:sz w:val="18"/>
                <w:szCs w:val="18"/>
              </w:rPr>
            </w:pPr>
          </w:p>
        </w:tc>
        <w:tc>
          <w:tcPr>
            <w:tcW w:w="781" w:type="dxa"/>
            <w:vMerge/>
          </w:tcPr>
          <w:p w14:paraId="068DD8F6" w14:textId="77777777" w:rsidR="00806A37" w:rsidRPr="00D77BF7" w:rsidRDefault="00806A37" w:rsidP="00261554">
            <w:pPr>
              <w:pStyle w:val="PlainText"/>
              <w:spacing w:before="120" w:after="120"/>
              <w:ind w:firstLine="0"/>
              <w:jc w:val="left"/>
              <w:rPr>
                <w:rFonts w:ascii="Helvetica" w:hAnsi="Helvetica" w:cs="Courier New"/>
                <w:sz w:val="18"/>
                <w:szCs w:val="18"/>
              </w:rPr>
            </w:pPr>
          </w:p>
        </w:tc>
        <w:tc>
          <w:tcPr>
            <w:tcW w:w="1172" w:type="dxa"/>
            <w:vMerge/>
          </w:tcPr>
          <w:p w14:paraId="0AC8F763" w14:textId="77777777" w:rsidR="00806A37" w:rsidRPr="00D77BF7" w:rsidRDefault="00806A37" w:rsidP="00261554">
            <w:pPr>
              <w:pStyle w:val="PlainText"/>
              <w:spacing w:before="120" w:after="120"/>
              <w:ind w:firstLine="0"/>
              <w:jc w:val="left"/>
              <w:rPr>
                <w:rFonts w:ascii="Helvetica" w:hAnsi="Helvetica" w:cs="Courier New"/>
                <w:sz w:val="18"/>
                <w:szCs w:val="18"/>
              </w:rPr>
            </w:pPr>
          </w:p>
        </w:tc>
        <w:tc>
          <w:tcPr>
            <w:tcW w:w="1482" w:type="dxa"/>
          </w:tcPr>
          <w:p w14:paraId="5AC75646" w14:textId="2F4F05A9" w:rsidR="00806A37" w:rsidRPr="00D77BF7" w:rsidRDefault="00632E54"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3b, 3c</w:t>
            </w:r>
          </w:p>
        </w:tc>
      </w:tr>
      <w:tr w:rsidR="00632E54" w:rsidRPr="00D77BF7" w14:paraId="3E17AC38" w14:textId="77777777" w:rsidTr="00937C15">
        <w:trPr>
          <w:trHeight w:val="506"/>
        </w:trPr>
        <w:tc>
          <w:tcPr>
            <w:tcW w:w="1412" w:type="dxa"/>
            <w:vMerge w:val="restart"/>
          </w:tcPr>
          <w:p w14:paraId="3C5C68DB" w14:textId="402F6C5B" w:rsidR="00632E54"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Wed 7/15</w:t>
            </w:r>
          </w:p>
          <w:p w14:paraId="6A62CA30" w14:textId="7A697FE5"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Initial discussion post</w:t>
            </w:r>
          </w:p>
        </w:tc>
        <w:tc>
          <w:tcPr>
            <w:tcW w:w="4369" w:type="dxa"/>
            <w:vMerge w:val="restart"/>
          </w:tcPr>
          <w:p w14:paraId="6AF379F0" w14:textId="5F335A28"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Discussion question: What if any experience did you have teaching remotely prior to the COVID-19 pandemic? If any, please describe them. If not, how have your experiences since schools closed affected your views of online education?</w:t>
            </w:r>
          </w:p>
        </w:tc>
        <w:tc>
          <w:tcPr>
            <w:tcW w:w="781" w:type="dxa"/>
            <w:vMerge w:val="restart"/>
          </w:tcPr>
          <w:p w14:paraId="42EA7AF8" w14:textId="3B72EA43" w:rsidR="00632E54" w:rsidRPr="00D77BF7" w:rsidRDefault="00632E54"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c>
          <w:tcPr>
            <w:tcW w:w="1172" w:type="dxa"/>
            <w:vMerge w:val="restart"/>
          </w:tcPr>
          <w:p w14:paraId="387C5961" w14:textId="681E3A19"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1, 2, 3</w:t>
            </w:r>
          </w:p>
        </w:tc>
        <w:tc>
          <w:tcPr>
            <w:tcW w:w="1482" w:type="dxa"/>
          </w:tcPr>
          <w:p w14:paraId="1999D89D" w14:textId="7947608C"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r>
      <w:tr w:rsidR="00632E54" w:rsidRPr="00D77BF7" w14:paraId="1AC0C3FE" w14:textId="77777777" w:rsidTr="00937C15">
        <w:trPr>
          <w:trHeight w:val="505"/>
        </w:trPr>
        <w:tc>
          <w:tcPr>
            <w:tcW w:w="1412" w:type="dxa"/>
            <w:vMerge/>
          </w:tcPr>
          <w:p w14:paraId="5E69C67F"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4369" w:type="dxa"/>
            <w:vMerge/>
          </w:tcPr>
          <w:p w14:paraId="1AF0CD95"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781" w:type="dxa"/>
            <w:vMerge/>
          </w:tcPr>
          <w:p w14:paraId="230B7FA2"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172" w:type="dxa"/>
            <w:vMerge/>
          </w:tcPr>
          <w:p w14:paraId="0B2C2DAA"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482" w:type="dxa"/>
          </w:tcPr>
          <w:p w14:paraId="38E094FF" w14:textId="67BBF283"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2c, 3b, 3c</w:t>
            </w:r>
          </w:p>
        </w:tc>
      </w:tr>
      <w:tr w:rsidR="00632E54" w:rsidRPr="00D77BF7" w14:paraId="079915A8" w14:textId="77777777" w:rsidTr="00937C15">
        <w:trPr>
          <w:trHeight w:val="512"/>
        </w:trPr>
        <w:tc>
          <w:tcPr>
            <w:tcW w:w="1412" w:type="dxa"/>
            <w:vMerge w:val="restart"/>
          </w:tcPr>
          <w:p w14:paraId="5ACAB265" w14:textId="77777777" w:rsidR="00632E54"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Fri 7/17</w:t>
            </w:r>
          </w:p>
          <w:p w14:paraId="2D36A820" w14:textId="1D622FA6"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Discussion replies</w:t>
            </w:r>
          </w:p>
        </w:tc>
        <w:tc>
          <w:tcPr>
            <w:tcW w:w="4369" w:type="dxa"/>
            <w:vMerge w:val="restart"/>
          </w:tcPr>
          <w:p w14:paraId="24DCADEA" w14:textId="4943562C"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Two discussion replies due to two of your classmates</w:t>
            </w:r>
          </w:p>
        </w:tc>
        <w:tc>
          <w:tcPr>
            <w:tcW w:w="781" w:type="dxa"/>
            <w:vMerge w:val="restart"/>
          </w:tcPr>
          <w:p w14:paraId="0F109785" w14:textId="4291E774" w:rsidR="00632E54" w:rsidRPr="00D77BF7" w:rsidRDefault="00632E54"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c>
          <w:tcPr>
            <w:tcW w:w="1172" w:type="dxa"/>
            <w:vMerge w:val="restart"/>
          </w:tcPr>
          <w:p w14:paraId="0A9173BB" w14:textId="07642689"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1, 2, 3</w:t>
            </w:r>
          </w:p>
        </w:tc>
        <w:tc>
          <w:tcPr>
            <w:tcW w:w="1482" w:type="dxa"/>
          </w:tcPr>
          <w:p w14:paraId="4108BF20" w14:textId="424FE374"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r>
      <w:tr w:rsidR="00632E54" w:rsidRPr="00D77BF7" w14:paraId="009D1215" w14:textId="77777777" w:rsidTr="00937C15">
        <w:trPr>
          <w:trHeight w:val="383"/>
        </w:trPr>
        <w:tc>
          <w:tcPr>
            <w:tcW w:w="1412" w:type="dxa"/>
            <w:vMerge/>
          </w:tcPr>
          <w:p w14:paraId="6C691BC5"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4369" w:type="dxa"/>
            <w:vMerge/>
          </w:tcPr>
          <w:p w14:paraId="175B4809"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781" w:type="dxa"/>
            <w:vMerge/>
          </w:tcPr>
          <w:p w14:paraId="23E7314D" w14:textId="77777777" w:rsidR="00632E54" w:rsidRDefault="00632E54" w:rsidP="00261554">
            <w:pPr>
              <w:pStyle w:val="PlainText"/>
              <w:spacing w:before="120" w:after="120"/>
              <w:ind w:firstLine="0"/>
              <w:jc w:val="left"/>
              <w:rPr>
                <w:rFonts w:ascii="Helvetica" w:hAnsi="Helvetica" w:cs="Courier New"/>
                <w:sz w:val="18"/>
                <w:szCs w:val="18"/>
              </w:rPr>
            </w:pPr>
          </w:p>
        </w:tc>
        <w:tc>
          <w:tcPr>
            <w:tcW w:w="1172" w:type="dxa"/>
            <w:vMerge/>
          </w:tcPr>
          <w:p w14:paraId="775B1B01"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482" w:type="dxa"/>
          </w:tcPr>
          <w:p w14:paraId="7D27F2DD" w14:textId="7779087B"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2c, 3b, 3c</w:t>
            </w:r>
          </w:p>
        </w:tc>
      </w:tr>
      <w:tr w:rsidR="00632E54" w:rsidRPr="00D77BF7" w14:paraId="67A029CB" w14:textId="77777777" w:rsidTr="00937C15">
        <w:trPr>
          <w:trHeight w:val="755"/>
        </w:trPr>
        <w:tc>
          <w:tcPr>
            <w:tcW w:w="1412" w:type="dxa"/>
            <w:vMerge w:val="restart"/>
          </w:tcPr>
          <w:p w14:paraId="54C55205" w14:textId="30E86EE5" w:rsidR="00632E54"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Fri 7/17</w:t>
            </w:r>
          </w:p>
          <w:p w14:paraId="16E07825" w14:textId="77FD8ADE"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Word Wiki</w:t>
            </w:r>
          </w:p>
        </w:tc>
        <w:tc>
          <w:tcPr>
            <w:tcW w:w="4369" w:type="dxa"/>
            <w:vMerge w:val="restart"/>
          </w:tcPr>
          <w:p w14:paraId="3C6DDA11" w14:textId="79647433"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c>
          <w:tcPr>
            <w:tcW w:w="781" w:type="dxa"/>
            <w:vMerge w:val="restart"/>
          </w:tcPr>
          <w:p w14:paraId="5794C3D3" w14:textId="6AA7BC74"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172" w:type="dxa"/>
            <w:vMerge w:val="restart"/>
          </w:tcPr>
          <w:p w14:paraId="01296D78" w14:textId="5D4141A8"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c>
          <w:tcPr>
            <w:tcW w:w="1482" w:type="dxa"/>
          </w:tcPr>
          <w:p w14:paraId="5D53819C" w14:textId="0626C182"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632E54" w:rsidRPr="00D77BF7" w14:paraId="016BE667" w14:textId="77777777" w:rsidTr="00937C15">
        <w:trPr>
          <w:trHeight w:val="590"/>
        </w:trPr>
        <w:tc>
          <w:tcPr>
            <w:tcW w:w="1412" w:type="dxa"/>
            <w:vMerge/>
          </w:tcPr>
          <w:p w14:paraId="737C3E69"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4369" w:type="dxa"/>
            <w:vMerge/>
          </w:tcPr>
          <w:p w14:paraId="00733A8F"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781" w:type="dxa"/>
            <w:vMerge/>
          </w:tcPr>
          <w:p w14:paraId="5F9A2F87"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172" w:type="dxa"/>
            <w:vMerge/>
          </w:tcPr>
          <w:p w14:paraId="391E34FF"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482" w:type="dxa"/>
          </w:tcPr>
          <w:p w14:paraId="56E3EF9B" w14:textId="666011D6"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3c</w:t>
            </w:r>
          </w:p>
        </w:tc>
      </w:tr>
      <w:tr w:rsidR="00632E54" w:rsidRPr="00D77BF7" w14:paraId="1D57B275" w14:textId="77777777" w:rsidTr="00937C15">
        <w:trPr>
          <w:trHeight w:val="836"/>
        </w:trPr>
        <w:tc>
          <w:tcPr>
            <w:tcW w:w="1412" w:type="dxa"/>
            <w:vMerge w:val="restart"/>
          </w:tcPr>
          <w:p w14:paraId="3E62C9AA" w14:textId="77777777" w:rsidR="00632E54"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Sun 7/19</w:t>
            </w:r>
          </w:p>
          <w:p w14:paraId="06702EB6" w14:textId="7BC48D04"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Writing assignment</w:t>
            </w:r>
          </w:p>
        </w:tc>
        <w:tc>
          <w:tcPr>
            <w:tcW w:w="4369" w:type="dxa"/>
            <w:vMerge w:val="restart"/>
          </w:tcPr>
          <w:p w14:paraId="7AFAA8E9" w14:textId="77777777" w:rsidR="00632E54" w:rsidRPr="00D77BF7" w:rsidRDefault="00632E54" w:rsidP="00632E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Writing assignment topic.</w:t>
            </w:r>
          </w:p>
          <w:p w14:paraId="18BCA70E" w14:textId="7D2EEB6D" w:rsidR="00632E54" w:rsidRPr="00D77BF7" w:rsidRDefault="00632E54" w:rsidP="00632E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What do you hope to learn in this course? How do envision incorporating what you learn in this course into your teaching even after you are able to return to the classroom full-time? Consider the readings and videos for this learning unit in your response.</w:t>
            </w:r>
          </w:p>
        </w:tc>
        <w:tc>
          <w:tcPr>
            <w:tcW w:w="781" w:type="dxa"/>
            <w:vMerge w:val="restart"/>
          </w:tcPr>
          <w:p w14:paraId="27F745C5" w14:textId="01FBA99A" w:rsidR="00632E54" w:rsidRPr="00D77BF7" w:rsidRDefault="00632E54"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 xml:space="preserve"> </w:t>
            </w:r>
            <w:r w:rsidR="0037339A">
              <w:rPr>
                <w:rFonts w:ascii="Helvetica" w:hAnsi="Helvetica" w:cs="Courier New"/>
                <w:sz w:val="18"/>
                <w:szCs w:val="18"/>
              </w:rPr>
              <w:t>10</w:t>
            </w:r>
          </w:p>
        </w:tc>
        <w:tc>
          <w:tcPr>
            <w:tcW w:w="1172" w:type="dxa"/>
            <w:vMerge w:val="restart"/>
          </w:tcPr>
          <w:p w14:paraId="543C6B9C" w14:textId="2EF84974" w:rsidR="00632E54" w:rsidRPr="00D77BF7" w:rsidRDefault="0037339A"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1, 2</w:t>
            </w:r>
          </w:p>
        </w:tc>
        <w:tc>
          <w:tcPr>
            <w:tcW w:w="1482" w:type="dxa"/>
          </w:tcPr>
          <w:p w14:paraId="6EAA7BAE" w14:textId="39722439" w:rsidR="00632E54" w:rsidRPr="00D77BF7" w:rsidRDefault="00B62903"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632E54" w:rsidRPr="00D77BF7" w14:paraId="31323C3A" w14:textId="77777777" w:rsidTr="00937C15">
        <w:trPr>
          <w:trHeight w:val="635"/>
        </w:trPr>
        <w:tc>
          <w:tcPr>
            <w:tcW w:w="1412" w:type="dxa"/>
            <w:vMerge/>
          </w:tcPr>
          <w:p w14:paraId="3CB40CAB"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4369" w:type="dxa"/>
            <w:vMerge/>
          </w:tcPr>
          <w:p w14:paraId="6256DECD" w14:textId="77777777" w:rsidR="00632E54" w:rsidRPr="00D77BF7" w:rsidRDefault="00632E54" w:rsidP="00632E54">
            <w:pPr>
              <w:pStyle w:val="PlainText"/>
              <w:spacing w:before="120" w:after="120"/>
              <w:ind w:firstLine="0"/>
              <w:jc w:val="left"/>
              <w:rPr>
                <w:rFonts w:ascii="Helvetica" w:hAnsi="Helvetica" w:cs="Courier New"/>
                <w:sz w:val="18"/>
                <w:szCs w:val="18"/>
              </w:rPr>
            </w:pPr>
          </w:p>
        </w:tc>
        <w:tc>
          <w:tcPr>
            <w:tcW w:w="781" w:type="dxa"/>
            <w:vMerge/>
          </w:tcPr>
          <w:p w14:paraId="39AE40C7"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172" w:type="dxa"/>
            <w:vMerge/>
          </w:tcPr>
          <w:p w14:paraId="6CF7F81E" w14:textId="77777777" w:rsidR="00632E54" w:rsidRPr="00D77BF7" w:rsidRDefault="00632E54" w:rsidP="00261554">
            <w:pPr>
              <w:pStyle w:val="PlainText"/>
              <w:spacing w:before="120" w:after="120"/>
              <w:ind w:firstLine="0"/>
              <w:jc w:val="left"/>
              <w:rPr>
                <w:rFonts w:ascii="Helvetica" w:hAnsi="Helvetica" w:cs="Courier New"/>
                <w:sz w:val="18"/>
                <w:szCs w:val="18"/>
              </w:rPr>
            </w:pPr>
          </w:p>
        </w:tc>
        <w:tc>
          <w:tcPr>
            <w:tcW w:w="1482" w:type="dxa"/>
          </w:tcPr>
          <w:p w14:paraId="7FF69154" w14:textId="7722D480" w:rsidR="00632E54" w:rsidRPr="00D77BF7" w:rsidRDefault="00B62903"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1a, 1b, 1c, 1d, 2b, 2c</w:t>
            </w:r>
          </w:p>
        </w:tc>
      </w:tr>
      <w:tr w:rsidR="00261554" w:rsidRPr="00D77BF7" w14:paraId="08CA1922" w14:textId="77777777" w:rsidTr="009E1278">
        <w:tc>
          <w:tcPr>
            <w:tcW w:w="9216" w:type="dxa"/>
            <w:gridSpan w:val="5"/>
            <w:shd w:val="clear" w:color="auto" w:fill="BDD6EE" w:themeFill="accent5" w:themeFillTint="66"/>
          </w:tcPr>
          <w:p w14:paraId="4865E9E0" w14:textId="77777777" w:rsidR="00261554" w:rsidRPr="00D77BF7" w:rsidRDefault="00261554" w:rsidP="00261554">
            <w:pPr>
              <w:pStyle w:val="PlainText"/>
              <w:spacing w:before="120" w:after="120"/>
              <w:ind w:firstLine="0"/>
              <w:jc w:val="left"/>
              <w:rPr>
                <w:rFonts w:ascii="Helvetica" w:hAnsi="Helvetica" w:cs="Courier New"/>
                <w:b/>
                <w:bCs/>
                <w:sz w:val="18"/>
                <w:szCs w:val="18"/>
              </w:rPr>
            </w:pPr>
            <w:r w:rsidRPr="00D77BF7">
              <w:rPr>
                <w:rFonts w:ascii="Helvetica" w:hAnsi="Helvetica" w:cs="Courier New"/>
                <w:b/>
                <w:bCs/>
                <w:sz w:val="18"/>
                <w:szCs w:val="18"/>
              </w:rPr>
              <w:t>Learning Unit 2 (Week 2) Topic: Technology for Remote Teaching and Learning</w:t>
            </w:r>
          </w:p>
        </w:tc>
      </w:tr>
      <w:tr w:rsidR="00937C15" w:rsidRPr="00D77BF7" w14:paraId="084075CB" w14:textId="77777777" w:rsidTr="00937C15">
        <w:trPr>
          <w:trHeight w:val="953"/>
        </w:trPr>
        <w:tc>
          <w:tcPr>
            <w:tcW w:w="1412" w:type="dxa"/>
            <w:vMerge w:val="restart"/>
          </w:tcPr>
          <w:p w14:paraId="64A0F77E"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Tues 7/21</w:t>
            </w:r>
          </w:p>
          <w:p w14:paraId="4C32F043" w14:textId="6EA9013A"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Mini-lecture</w:t>
            </w:r>
          </w:p>
        </w:tc>
        <w:tc>
          <w:tcPr>
            <w:tcW w:w="4369" w:type="dxa"/>
            <w:vMerge w:val="restart"/>
          </w:tcPr>
          <w:p w14:paraId="40B3793A" w14:textId="77777777" w:rsidR="00937C15" w:rsidRPr="00D77BF7" w:rsidRDefault="00937C15" w:rsidP="00B62903">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This mini-lecture will discuss some of the different types of technological tools available to teachers teaching remotely.</w:t>
            </w:r>
          </w:p>
          <w:p w14:paraId="59381C0C" w14:textId="403E7BDD" w:rsidR="00937C15" w:rsidRPr="00D77BF7" w:rsidRDefault="00937C15" w:rsidP="00B62903">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Listen to the learning unit’s mini-lecture and read the text of it. Take note of two highlighted words or phrases on which you will comment in the course Word Wiki.</w:t>
            </w:r>
          </w:p>
        </w:tc>
        <w:tc>
          <w:tcPr>
            <w:tcW w:w="781" w:type="dxa"/>
            <w:vMerge w:val="restart"/>
          </w:tcPr>
          <w:p w14:paraId="56081345" w14:textId="5E01F3FB"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ED8106A" w14:textId="36E9D13A" w:rsidR="00937C15" w:rsidRPr="00D77BF7" w:rsidRDefault="00CF052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482" w:type="dxa"/>
          </w:tcPr>
          <w:p w14:paraId="78F5C982" w14:textId="430C7A28" w:rsidR="00937C15" w:rsidRPr="00D77BF7" w:rsidRDefault="00CF052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937C15" w:rsidRPr="00D77BF7" w14:paraId="15C7821A" w14:textId="77777777" w:rsidTr="00937C15">
        <w:trPr>
          <w:trHeight w:val="720"/>
        </w:trPr>
        <w:tc>
          <w:tcPr>
            <w:tcW w:w="1412" w:type="dxa"/>
            <w:vMerge/>
          </w:tcPr>
          <w:p w14:paraId="5EBEB7BB"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559B5A19" w14:textId="77777777" w:rsidR="00937C15" w:rsidRPr="00D77BF7" w:rsidRDefault="00937C15" w:rsidP="00B62903">
            <w:pPr>
              <w:pStyle w:val="PlainText"/>
              <w:spacing w:before="120" w:after="120"/>
              <w:ind w:firstLine="0"/>
              <w:jc w:val="left"/>
              <w:rPr>
                <w:rFonts w:ascii="Helvetica" w:hAnsi="Helvetica" w:cs="Courier New"/>
                <w:sz w:val="18"/>
                <w:szCs w:val="18"/>
              </w:rPr>
            </w:pPr>
          </w:p>
        </w:tc>
        <w:tc>
          <w:tcPr>
            <w:tcW w:w="781" w:type="dxa"/>
            <w:vMerge/>
          </w:tcPr>
          <w:p w14:paraId="43DC50C4"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76134751"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5CA3DFA4" w14:textId="201D9027" w:rsidR="00937C15" w:rsidRPr="00D77BF7" w:rsidRDefault="00CF052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 xml:space="preserve">1d, </w:t>
            </w:r>
            <w:r w:rsidR="00A11D1D">
              <w:rPr>
                <w:rFonts w:ascii="Helvetica" w:hAnsi="Helvetica" w:cs="Courier New"/>
                <w:sz w:val="18"/>
                <w:szCs w:val="18"/>
              </w:rPr>
              <w:t>2c, 3a</w:t>
            </w:r>
          </w:p>
        </w:tc>
      </w:tr>
      <w:tr w:rsidR="00937C15" w:rsidRPr="00D77BF7" w14:paraId="3B7E444F" w14:textId="77777777" w:rsidTr="00937C15">
        <w:trPr>
          <w:trHeight w:val="512"/>
        </w:trPr>
        <w:tc>
          <w:tcPr>
            <w:tcW w:w="1412" w:type="dxa"/>
            <w:vMerge w:val="restart"/>
          </w:tcPr>
          <w:p w14:paraId="2D466109"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Wed 7/22</w:t>
            </w:r>
          </w:p>
          <w:p w14:paraId="2BF3A013" w14:textId="53B6F79F"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Readings &amp; videos</w:t>
            </w:r>
          </w:p>
        </w:tc>
        <w:tc>
          <w:tcPr>
            <w:tcW w:w="4369" w:type="dxa"/>
            <w:vMerge w:val="restart"/>
          </w:tcPr>
          <w:p w14:paraId="3C50BCA3" w14:textId="2672CBE3" w:rsidR="00937C15" w:rsidRPr="00D77BF7" w:rsidRDefault="00A11D1D"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Watch</w:t>
            </w:r>
            <w:r w:rsidR="00937C15" w:rsidRPr="00D77BF7">
              <w:rPr>
                <w:rFonts w:ascii="Helvetica" w:hAnsi="Helvetica" w:cs="Courier New"/>
                <w:sz w:val="18"/>
                <w:szCs w:val="18"/>
              </w:rPr>
              <w:t xml:space="preserve"> required videos</w:t>
            </w:r>
            <w:r>
              <w:rPr>
                <w:rFonts w:ascii="Helvetica" w:hAnsi="Helvetica" w:cs="Courier New"/>
                <w:sz w:val="18"/>
                <w:szCs w:val="18"/>
              </w:rPr>
              <w:t xml:space="preserve"> for LU2</w:t>
            </w:r>
          </w:p>
        </w:tc>
        <w:tc>
          <w:tcPr>
            <w:tcW w:w="781" w:type="dxa"/>
            <w:vMerge w:val="restart"/>
          </w:tcPr>
          <w:p w14:paraId="69C6CE74" w14:textId="0BF9DBFF"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AEB2F21" w14:textId="094532C2" w:rsidR="00937C15" w:rsidRPr="00D77BF7" w:rsidRDefault="00A11D1D"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3, 5</w:t>
            </w:r>
          </w:p>
        </w:tc>
        <w:tc>
          <w:tcPr>
            <w:tcW w:w="1482" w:type="dxa"/>
          </w:tcPr>
          <w:p w14:paraId="00619ADA" w14:textId="34568338" w:rsidR="00937C15" w:rsidRPr="00D77BF7" w:rsidRDefault="00A11D1D"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2, 4</w:t>
            </w:r>
          </w:p>
        </w:tc>
      </w:tr>
      <w:tr w:rsidR="00937C15" w:rsidRPr="00D77BF7" w14:paraId="79939676" w14:textId="77777777" w:rsidTr="00937C15">
        <w:trPr>
          <w:trHeight w:val="383"/>
        </w:trPr>
        <w:tc>
          <w:tcPr>
            <w:tcW w:w="1412" w:type="dxa"/>
            <w:vMerge/>
          </w:tcPr>
          <w:p w14:paraId="58D452E5"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647CF853"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781" w:type="dxa"/>
            <w:vMerge/>
          </w:tcPr>
          <w:p w14:paraId="294F7FE4"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69EA0B58"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52C20DAD" w14:textId="110869A6" w:rsidR="00937C15" w:rsidRPr="00D77BF7" w:rsidRDefault="00A11D1D"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 xml:space="preserve">1a, </w:t>
            </w:r>
          </w:p>
        </w:tc>
      </w:tr>
      <w:tr w:rsidR="00937C15" w:rsidRPr="00D77BF7" w14:paraId="7F8DFA3D" w14:textId="77777777" w:rsidTr="00937C15">
        <w:trPr>
          <w:trHeight w:val="566"/>
        </w:trPr>
        <w:tc>
          <w:tcPr>
            <w:tcW w:w="1412" w:type="dxa"/>
            <w:vMerge w:val="restart"/>
          </w:tcPr>
          <w:p w14:paraId="7E651574"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Wed 7/22</w:t>
            </w:r>
          </w:p>
          <w:p w14:paraId="760F5D7E" w14:textId="20C3461A"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Initial discussion post</w:t>
            </w:r>
          </w:p>
        </w:tc>
        <w:tc>
          <w:tcPr>
            <w:tcW w:w="4369" w:type="dxa"/>
            <w:vMerge w:val="restart"/>
          </w:tcPr>
          <w:p w14:paraId="4682AE59" w14:textId="1CAE54E1"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 xml:space="preserve">Discussion question: Select a tool from the </w:t>
            </w:r>
            <w:hyperlink r:id="rId19" w:history="1">
              <w:r w:rsidRPr="00D77BF7">
                <w:rPr>
                  <w:rStyle w:val="Hyperlink"/>
                  <w:rFonts w:ascii="Helvetica" w:hAnsi="Helvetica" w:cs="Courier New"/>
                  <w:sz w:val="18"/>
                  <w:szCs w:val="18"/>
                </w:rPr>
                <w:t>RemoteEd website</w:t>
              </w:r>
            </w:hyperlink>
            <w:r w:rsidRPr="00D77BF7">
              <w:rPr>
                <w:rFonts w:ascii="Helvetica" w:hAnsi="Helvetica" w:cs="Courier New"/>
                <w:sz w:val="18"/>
                <w:szCs w:val="18"/>
              </w:rPr>
              <w:t xml:space="preserve"> and, after exploring its functionality, describe how you could use it in an online version of a course that you teach.</w:t>
            </w:r>
          </w:p>
        </w:tc>
        <w:tc>
          <w:tcPr>
            <w:tcW w:w="781" w:type="dxa"/>
            <w:vMerge w:val="restart"/>
          </w:tcPr>
          <w:p w14:paraId="23EB5653" w14:textId="0B798A20"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172" w:type="dxa"/>
            <w:vMerge w:val="restart"/>
          </w:tcPr>
          <w:p w14:paraId="165B6DC5" w14:textId="0107DF7F"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482" w:type="dxa"/>
          </w:tcPr>
          <w:p w14:paraId="1E6764AD" w14:textId="2933363F"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937C15" w:rsidRPr="00D77BF7" w14:paraId="50B6C5CB" w14:textId="77777777" w:rsidTr="00937C15">
        <w:trPr>
          <w:trHeight w:val="421"/>
        </w:trPr>
        <w:tc>
          <w:tcPr>
            <w:tcW w:w="1412" w:type="dxa"/>
            <w:vMerge/>
          </w:tcPr>
          <w:p w14:paraId="515FDC65"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6596F112"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781" w:type="dxa"/>
            <w:vMerge/>
          </w:tcPr>
          <w:p w14:paraId="6AAB2C55"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43D0AF31"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37DDBD5F" w14:textId="5BE4BC3E"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 3c</w:t>
            </w:r>
          </w:p>
        </w:tc>
      </w:tr>
      <w:tr w:rsidR="00937C15" w:rsidRPr="00D77BF7" w14:paraId="564F0B80" w14:textId="77777777" w:rsidTr="00937C15">
        <w:trPr>
          <w:trHeight w:val="629"/>
        </w:trPr>
        <w:tc>
          <w:tcPr>
            <w:tcW w:w="1412" w:type="dxa"/>
            <w:vMerge w:val="restart"/>
          </w:tcPr>
          <w:p w14:paraId="09639F4A"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Fri 7/24</w:t>
            </w:r>
          </w:p>
          <w:p w14:paraId="04C5FB9D" w14:textId="0FDF6CF5"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Discussion replies</w:t>
            </w:r>
          </w:p>
        </w:tc>
        <w:tc>
          <w:tcPr>
            <w:tcW w:w="4369" w:type="dxa"/>
            <w:vMerge w:val="restart"/>
          </w:tcPr>
          <w:p w14:paraId="590D2F8B"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Two discussion replies due to two of your classmates</w:t>
            </w:r>
          </w:p>
          <w:p w14:paraId="2DA43883" w14:textId="77777777" w:rsidR="00937C15" w:rsidRDefault="00937C15" w:rsidP="00261554">
            <w:pPr>
              <w:pStyle w:val="PlainText"/>
              <w:spacing w:before="120" w:after="120"/>
              <w:ind w:firstLine="0"/>
              <w:jc w:val="left"/>
              <w:rPr>
                <w:rFonts w:ascii="Helvetica" w:hAnsi="Helvetica" w:cs="Courier New"/>
                <w:sz w:val="18"/>
                <w:szCs w:val="18"/>
              </w:rPr>
            </w:pPr>
          </w:p>
          <w:p w14:paraId="3A52567B" w14:textId="69E5BD83" w:rsidR="00937C15" w:rsidRPr="00D77BF7" w:rsidRDefault="00937C15" w:rsidP="00261554">
            <w:pPr>
              <w:pStyle w:val="PlainText"/>
              <w:spacing w:before="120" w:after="120"/>
              <w:ind w:firstLine="0"/>
              <w:jc w:val="left"/>
              <w:rPr>
                <w:rFonts w:ascii="Helvetica" w:hAnsi="Helvetica" w:cs="Courier New"/>
                <w:sz w:val="18"/>
                <w:szCs w:val="18"/>
              </w:rPr>
            </w:pPr>
          </w:p>
        </w:tc>
        <w:tc>
          <w:tcPr>
            <w:tcW w:w="781" w:type="dxa"/>
            <w:vMerge w:val="restart"/>
          </w:tcPr>
          <w:p w14:paraId="01D8F9FF" w14:textId="50B4A1D9"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c>
          <w:tcPr>
            <w:tcW w:w="1172" w:type="dxa"/>
            <w:vMerge w:val="restart"/>
          </w:tcPr>
          <w:p w14:paraId="7BFB4C27" w14:textId="2615B0FA"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482" w:type="dxa"/>
          </w:tcPr>
          <w:p w14:paraId="03CC791D" w14:textId="2CB4E28C"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937C15" w:rsidRPr="00D77BF7" w14:paraId="598D5B80" w14:textId="77777777" w:rsidTr="00937C15">
        <w:trPr>
          <w:trHeight w:val="513"/>
        </w:trPr>
        <w:tc>
          <w:tcPr>
            <w:tcW w:w="1412" w:type="dxa"/>
            <w:vMerge/>
          </w:tcPr>
          <w:p w14:paraId="63EA02A1"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2373B634"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781" w:type="dxa"/>
            <w:vMerge/>
          </w:tcPr>
          <w:p w14:paraId="2921A8F5"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0B5B7E19"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5001364F" w14:textId="4DB2A7E3"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 3c</w:t>
            </w:r>
          </w:p>
        </w:tc>
      </w:tr>
      <w:tr w:rsidR="00937C15" w:rsidRPr="00D77BF7" w14:paraId="6A121ECE" w14:textId="77777777" w:rsidTr="00937C15">
        <w:trPr>
          <w:trHeight w:val="710"/>
        </w:trPr>
        <w:tc>
          <w:tcPr>
            <w:tcW w:w="1412" w:type="dxa"/>
            <w:vMerge w:val="restart"/>
          </w:tcPr>
          <w:p w14:paraId="67F12B94"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lastRenderedPageBreak/>
              <w:t>Fri 7/24</w:t>
            </w:r>
          </w:p>
          <w:p w14:paraId="31790FA8" w14:textId="792051DB"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Word Wiki</w:t>
            </w:r>
          </w:p>
        </w:tc>
        <w:tc>
          <w:tcPr>
            <w:tcW w:w="4369" w:type="dxa"/>
            <w:vMerge w:val="restart"/>
          </w:tcPr>
          <w:p w14:paraId="0C5A77ED" w14:textId="73600DEC"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c>
          <w:tcPr>
            <w:tcW w:w="781" w:type="dxa"/>
            <w:vMerge w:val="restart"/>
          </w:tcPr>
          <w:p w14:paraId="5D64917C" w14:textId="3CB1F2D3"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172" w:type="dxa"/>
            <w:vMerge w:val="restart"/>
          </w:tcPr>
          <w:p w14:paraId="762E1BE2" w14:textId="59DF87F4"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c>
          <w:tcPr>
            <w:tcW w:w="1482" w:type="dxa"/>
          </w:tcPr>
          <w:p w14:paraId="05B7750D" w14:textId="6F6F8955"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937C15" w:rsidRPr="00D77BF7" w14:paraId="42648383" w14:textId="77777777" w:rsidTr="00937C15">
        <w:trPr>
          <w:trHeight w:val="590"/>
        </w:trPr>
        <w:tc>
          <w:tcPr>
            <w:tcW w:w="1412" w:type="dxa"/>
            <w:vMerge/>
          </w:tcPr>
          <w:p w14:paraId="3D57F1E1"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71E70F24"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781" w:type="dxa"/>
            <w:vMerge/>
          </w:tcPr>
          <w:p w14:paraId="483CC014"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5DA19D99"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1C27EAB9" w14:textId="192C318F"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3c</w:t>
            </w:r>
          </w:p>
        </w:tc>
      </w:tr>
      <w:tr w:rsidR="00937C15" w:rsidRPr="00D77BF7" w14:paraId="4FE06DB3" w14:textId="77777777" w:rsidTr="00937C15">
        <w:trPr>
          <w:trHeight w:val="692"/>
        </w:trPr>
        <w:tc>
          <w:tcPr>
            <w:tcW w:w="1412" w:type="dxa"/>
            <w:vMerge w:val="restart"/>
          </w:tcPr>
          <w:p w14:paraId="0855B4BC" w14:textId="77777777" w:rsidR="00937C15"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Sun 7/26</w:t>
            </w:r>
          </w:p>
          <w:p w14:paraId="5434AFAF" w14:textId="0DB232DB" w:rsidR="00937C15" w:rsidRPr="00D77BF7" w:rsidRDefault="00937C15" w:rsidP="00261554">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Writing assignment</w:t>
            </w:r>
          </w:p>
        </w:tc>
        <w:tc>
          <w:tcPr>
            <w:tcW w:w="4369" w:type="dxa"/>
            <w:vMerge w:val="restart"/>
          </w:tcPr>
          <w:p w14:paraId="40691A90" w14:textId="77777777" w:rsidR="00937C15" w:rsidRPr="00D77BF7" w:rsidRDefault="00937C15" w:rsidP="00B62903">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Writing assignment topic.</w:t>
            </w:r>
          </w:p>
          <w:p w14:paraId="0444A72B" w14:textId="1B2CE027" w:rsidR="00937C15" w:rsidRPr="00D77BF7" w:rsidRDefault="00937C15" w:rsidP="00B62903">
            <w:pPr>
              <w:pStyle w:val="PlainText"/>
              <w:spacing w:before="120" w:after="120"/>
              <w:ind w:firstLine="0"/>
              <w:jc w:val="left"/>
              <w:rPr>
                <w:rFonts w:ascii="Helvetica" w:hAnsi="Helvetica" w:cs="Courier New"/>
                <w:sz w:val="18"/>
                <w:szCs w:val="18"/>
              </w:rPr>
            </w:pPr>
            <w:r w:rsidRPr="00D77BF7">
              <w:rPr>
                <w:rFonts w:ascii="Helvetica" w:hAnsi="Helvetica" w:cs="Courier New"/>
                <w:sz w:val="18"/>
                <w:szCs w:val="18"/>
              </w:rPr>
              <w:t>What advantages and disadvantages do you find in educational technology that you might use to teach remotely? What concerns do you have about the use of technology in online education?</w:t>
            </w:r>
          </w:p>
        </w:tc>
        <w:tc>
          <w:tcPr>
            <w:tcW w:w="781" w:type="dxa"/>
            <w:vMerge w:val="restart"/>
          </w:tcPr>
          <w:p w14:paraId="5197A78E" w14:textId="28F9D323" w:rsidR="00937C15" w:rsidRPr="00D77BF7" w:rsidRDefault="00937C15"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10</w:t>
            </w:r>
          </w:p>
        </w:tc>
        <w:tc>
          <w:tcPr>
            <w:tcW w:w="1172" w:type="dxa"/>
            <w:vMerge w:val="restart"/>
          </w:tcPr>
          <w:p w14:paraId="4203D5CB" w14:textId="3BB693FD"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3, 5</w:t>
            </w:r>
          </w:p>
        </w:tc>
        <w:tc>
          <w:tcPr>
            <w:tcW w:w="1482" w:type="dxa"/>
          </w:tcPr>
          <w:p w14:paraId="686D9B01" w14:textId="571DAF57"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937C15" w:rsidRPr="00D77BF7" w14:paraId="7B17C73A" w14:textId="77777777" w:rsidTr="00937C15">
        <w:trPr>
          <w:trHeight w:val="551"/>
        </w:trPr>
        <w:tc>
          <w:tcPr>
            <w:tcW w:w="1412" w:type="dxa"/>
            <w:vMerge/>
          </w:tcPr>
          <w:p w14:paraId="270E13DE"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4369" w:type="dxa"/>
            <w:vMerge/>
          </w:tcPr>
          <w:p w14:paraId="621CFF7E" w14:textId="77777777" w:rsidR="00937C15" w:rsidRPr="00D77BF7" w:rsidRDefault="00937C15" w:rsidP="00B62903">
            <w:pPr>
              <w:pStyle w:val="PlainText"/>
              <w:spacing w:before="120" w:after="120"/>
              <w:ind w:firstLine="0"/>
              <w:jc w:val="left"/>
              <w:rPr>
                <w:rFonts w:ascii="Helvetica" w:hAnsi="Helvetica" w:cs="Courier New"/>
                <w:sz w:val="18"/>
                <w:szCs w:val="18"/>
              </w:rPr>
            </w:pPr>
          </w:p>
        </w:tc>
        <w:tc>
          <w:tcPr>
            <w:tcW w:w="781" w:type="dxa"/>
            <w:vMerge/>
          </w:tcPr>
          <w:p w14:paraId="0D82686E" w14:textId="77777777" w:rsidR="00937C15" w:rsidRDefault="00937C15" w:rsidP="00261554">
            <w:pPr>
              <w:pStyle w:val="PlainText"/>
              <w:spacing w:before="120" w:after="120"/>
              <w:ind w:firstLine="0"/>
              <w:jc w:val="left"/>
              <w:rPr>
                <w:rFonts w:ascii="Helvetica" w:hAnsi="Helvetica" w:cs="Courier New"/>
                <w:sz w:val="18"/>
                <w:szCs w:val="18"/>
              </w:rPr>
            </w:pPr>
          </w:p>
        </w:tc>
        <w:tc>
          <w:tcPr>
            <w:tcW w:w="1172" w:type="dxa"/>
            <w:vMerge/>
          </w:tcPr>
          <w:p w14:paraId="5EED0DC4" w14:textId="77777777" w:rsidR="00937C15" w:rsidRPr="00D77BF7" w:rsidRDefault="00937C15" w:rsidP="00261554">
            <w:pPr>
              <w:pStyle w:val="PlainText"/>
              <w:spacing w:before="120" w:after="120"/>
              <w:ind w:firstLine="0"/>
              <w:jc w:val="left"/>
              <w:rPr>
                <w:rFonts w:ascii="Helvetica" w:hAnsi="Helvetica" w:cs="Courier New"/>
                <w:sz w:val="18"/>
                <w:szCs w:val="18"/>
              </w:rPr>
            </w:pPr>
          </w:p>
        </w:tc>
        <w:tc>
          <w:tcPr>
            <w:tcW w:w="1482" w:type="dxa"/>
          </w:tcPr>
          <w:p w14:paraId="4735EED2" w14:textId="510B513A" w:rsidR="00937C15" w:rsidRPr="00D77BF7" w:rsidRDefault="00F762EE"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3c</w:t>
            </w:r>
          </w:p>
        </w:tc>
      </w:tr>
      <w:tr w:rsidR="00F762EE" w:rsidRPr="00D77BF7" w14:paraId="6B739D75" w14:textId="77777777" w:rsidTr="00F762EE">
        <w:trPr>
          <w:trHeight w:val="551"/>
        </w:trPr>
        <w:tc>
          <w:tcPr>
            <w:tcW w:w="9216" w:type="dxa"/>
            <w:gridSpan w:val="5"/>
            <w:shd w:val="clear" w:color="auto" w:fill="BDD6EE" w:themeFill="accent5" w:themeFillTint="66"/>
          </w:tcPr>
          <w:p w14:paraId="3A084CB5" w14:textId="5EDDB11A" w:rsidR="00F762EE" w:rsidRDefault="00F762EE" w:rsidP="00261554">
            <w:pPr>
              <w:pStyle w:val="PlainText"/>
              <w:spacing w:before="120" w:after="120"/>
              <w:ind w:firstLine="0"/>
              <w:jc w:val="left"/>
              <w:rPr>
                <w:rFonts w:ascii="Helvetica" w:hAnsi="Helvetica" w:cs="Courier New"/>
                <w:sz w:val="18"/>
                <w:szCs w:val="18"/>
              </w:rPr>
            </w:pPr>
            <w:r w:rsidRPr="00764C4A">
              <w:rPr>
                <w:rFonts w:ascii="Helvetica" w:hAnsi="Helvetica" w:cs="Courier New"/>
                <w:b/>
                <w:bCs/>
                <w:sz w:val="20"/>
                <w:szCs w:val="20"/>
              </w:rPr>
              <w:t>Learning Unit 3 (Week 3) Topic: Online Course Design in a Learning Management System</w:t>
            </w:r>
          </w:p>
        </w:tc>
      </w:tr>
      <w:tr w:rsidR="00F01758" w:rsidRPr="00D77BF7" w14:paraId="064B2D98" w14:textId="77777777" w:rsidTr="00F01758">
        <w:trPr>
          <w:trHeight w:val="1025"/>
        </w:trPr>
        <w:tc>
          <w:tcPr>
            <w:tcW w:w="1412" w:type="dxa"/>
            <w:vMerge w:val="restart"/>
          </w:tcPr>
          <w:p w14:paraId="7A3C11C2" w14:textId="77777777" w:rsidR="00F01758" w:rsidRDefault="00F01758" w:rsidP="00261554">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Tues 7/28</w:t>
            </w:r>
          </w:p>
          <w:p w14:paraId="6DC3E2AD" w14:textId="5B882D3C" w:rsidR="00F01758" w:rsidRPr="00D77BF7" w:rsidRDefault="00F01758" w:rsidP="00261554">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Mini-lecture</w:t>
            </w:r>
          </w:p>
        </w:tc>
        <w:tc>
          <w:tcPr>
            <w:tcW w:w="4369" w:type="dxa"/>
            <w:vMerge w:val="restart"/>
          </w:tcPr>
          <w:p w14:paraId="195F8059" w14:textId="77777777" w:rsidR="00F01758" w:rsidRPr="00F762EE" w:rsidRDefault="00F01758" w:rsidP="00855D2A">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This mini-lecture will introduce the students to Learning Management Systems, and specifically to the functions they provide for teachers and students to use for online teaching and learning.</w:t>
            </w:r>
          </w:p>
          <w:p w14:paraId="0EDC0302" w14:textId="7FCB8D07" w:rsidR="00F01758" w:rsidRPr="00D77BF7" w:rsidRDefault="00F01758" w:rsidP="00855D2A">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Listen to the learning unit’s mini-lecture and read the text of it. Take note of two highlighted words or phrases on which you will comment in the course Word Wiki.</w:t>
            </w:r>
          </w:p>
        </w:tc>
        <w:tc>
          <w:tcPr>
            <w:tcW w:w="781" w:type="dxa"/>
            <w:vMerge w:val="restart"/>
          </w:tcPr>
          <w:p w14:paraId="296C1674" w14:textId="028A5F28"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32A638DB" w14:textId="3B5B9CF2" w:rsidR="00F01758" w:rsidRPr="00D77BF7"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482" w:type="dxa"/>
          </w:tcPr>
          <w:p w14:paraId="2DE005CC" w14:textId="5DBD5632"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F01758" w:rsidRPr="00D77BF7" w14:paraId="55B8178A" w14:textId="77777777" w:rsidTr="00937C15">
        <w:trPr>
          <w:trHeight w:val="796"/>
        </w:trPr>
        <w:tc>
          <w:tcPr>
            <w:tcW w:w="1412" w:type="dxa"/>
            <w:vMerge/>
          </w:tcPr>
          <w:p w14:paraId="33C4ECBD" w14:textId="77777777" w:rsidR="00F01758" w:rsidRPr="00F762EE" w:rsidRDefault="00F01758" w:rsidP="00261554">
            <w:pPr>
              <w:pStyle w:val="PlainText"/>
              <w:spacing w:before="120" w:after="120"/>
              <w:ind w:firstLine="0"/>
              <w:jc w:val="left"/>
              <w:rPr>
                <w:rFonts w:ascii="Helvetica" w:hAnsi="Helvetica" w:cs="Courier New"/>
                <w:sz w:val="18"/>
                <w:szCs w:val="20"/>
              </w:rPr>
            </w:pPr>
          </w:p>
        </w:tc>
        <w:tc>
          <w:tcPr>
            <w:tcW w:w="4369" w:type="dxa"/>
            <w:vMerge/>
          </w:tcPr>
          <w:p w14:paraId="24BAE2A8" w14:textId="77777777" w:rsidR="00F01758" w:rsidRPr="00F762EE" w:rsidRDefault="00F01758" w:rsidP="00855D2A">
            <w:pPr>
              <w:pStyle w:val="PlainText"/>
              <w:spacing w:before="120" w:after="120"/>
              <w:ind w:firstLine="0"/>
              <w:jc w:val="left"/>
              <w:rPr>
                <w:rFonts w:ascii="Helvetica" w:hAnsi="Helvetica" w:cs="Courier New"/>
                <w:sz w:val="18"/>
                <w:szCs w:val="20"/>
              </w:rPr>
            </w:pPr>
          </w:p>
        </w:tc>
        <w:tc>
          <w:tcPr>
            <w:tcW w:w="781" w:type="dxa"/>
            <w:vMerge/>
          </w:tcPr>
          <w:p w14:paraId="30961DC3" w14:textId="77777777" w:rsidR="00F01758" w:rsidRDefault="00F01758" w:rsidP="00261554">
            <w:pPr>
              <w:pStyle w:val="PlainText"/>
              <w:spacing w:before="120" w:after="120"/>
              <w:ind w:firstLine="0"/>
              <w:jc w:val="left"/>
              <w:rPr>
                <w:rFonts w:ascii="Helvetica" w:hAnsi="Helvetica" w:cs="Courier New"/>
                <w:sz w:val="18"/>
                <w:szCs w:val="18"/>
              </w:rPr>
            </w:pPr>
          </w:p>
        </w:tc>
        <w:tc>
          <w:tcPr>
            <w:tcW w:w="1172" w:type="dxa"/>
            <w:vMerge/>
          </w:tcPr>
          <w:p w14:paraId="0A00920E" w14:textId="77777777" w:rsidR="00F01758" w:rsidRDefault="00F01758" w:rsidP="00261554">
            <w:pPr>
              <w:pStyle w:val="PlainText"/>
              <w:spacing w:before="120" w:after="120"/>
              <w:ind w:firstLine="0"/>
              <w:jc w:val="left"/>
              <w:rPr>
                <w:rFonts w:ascii="Helvetica" w:hAnsi="Helvetica" w:cs="Courier New"/>
                <w:sz w:val="18"/>
                <w:szCs w:val="18"/>
              </w:rPr>
            </w:pPr>
          </w:p>
        </w:tc>
        <w:tc>
          <w:tcPr>
            <w:tcW w:w="1482" w:type="dxa"/>
          </w:tcPr>
          <w:p w14:paraId="52EFD480" w14:textId="1F1865FC"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1a, 1d, 2c</w:t>
            </w:r>
          </w:p>
        </w:tc>
      </w:tr>
      <w:tr w:rsidR="00F01758" w:rsidRPr="00D77BF7" w14:paraId="20D3A9EC" w14:textId="77777777" w:rsidTr="00F01758">
        <w:trPr>
          <w:trHeight w:val="458"/>
        </w:trPr>
        <w:tc>
          <w:tcPr>
            <w:tcW w:w="1412" w:type="dxa"/>
            <w:vMerge w:val="restart"/>
          </w:tcPr>
          <w:p w14:paraId="240C2C86" w14:textId="77777777" w:rsidR="00F01758" w:rsidRDefault="00F01758" w:rsidP="00261554">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Wed 7/29</w:t>
            </w:r>
          </w:p>
          <w:p w14:paraId="10327D4E" w14:textId="0214D58B" w:rsidR="00F01758" w:rsidRPr="00D77BF7" w:rsidRDefault="00F01758" w:rsidP="00261554">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Readings &amp; videos</w:t>
            </w:r>
          </w:p>
        </w:tc>
        <w:tc>
          <w:tcPr>
            <w:tcW w:w="4369" w:type="dxa"/>
            <w:vMerge w:val="restart"/>
          </w:tcPr>
          <w:p w14:paraId="7BFDC491" w14:textId="74C9C841" w:rsidR="00F01758" w:rsidRPr="00D77BF7" w:rsidRDefault="00F01758" w:rsidP="00B62903">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Complete</w:t>
            </w:r>
            <w:r>
              <w:rPr>
                <w:rFonts w:ascii="Helvetica" w:hAnsi="Helvetica" w:cs="Courier New"/>
                <w:sz w:val="18"/>
                <w:szCs w:val="20"/>
              </w:rPr>
              <w:t xml:space="preserve"> </w:t>
            </w:r>
            <w:r w:rsidRPr="00F762EE">
              <w:rPr>
                <w:rFonts w:ascii="Helvetica" w:hAnsi="Helvetica" w:cs="Courier New"/>
                <w:sz w:val="18"/>
                <w:szCs w:val="20"/>
              </w:rPr>
              <w:t>required readings and videos</w:t>
            </w:r>
            <w:r>
              <w:rPr>
                <w:rFonts w:ascii="Helvetica" w:hAnsi="Helvetica" w:cs="Courier New"/>
                <w:sz w:val="18"/>
                <w:szCs w:val="20"/>
              </w:rPr>
              <w:t xml:space="preserve"> for LU3</w:t>
            </w:r>
          </w:p>
        </w:tc>
        <w:tc>
          <w:tcPr>
            <w:tcW w:w="781" w:type="dxa"/>
            <w:vMerge w:val="restart"/>
          </w:tcPr>
          <w:p w14:paraId="516AE776" w14:textId="11712906"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0D3E6C38" w14:textId="73BBD8A3" w:rsidR="00F01758" w:rsidRPr="00D77BF7"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482" w:type="dxa"/>
          </w:tcPr>
          <w:p w14:paraId="2ECA455C" w14:textId="59FBEFC6"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F01758" w:rsidRPr="00D77BF7" w14:paraId="023B36F4" w14:textId="77777777" w:rsidTr="00937C15">
        <w:trPr>
          <w:trHeight w:val="383"/>
        </w:trPr>
        <w:tc>
          <w:tcPr>
            <w:tcW w:w="1412" w:type="dxa"/>
            <w:vMerge/>
          </w:tcPr>
          <w:p w14:paraId="3781FC23" w14:textId="77777777" w:rsidR="00F01758" w:rsidRPr="00F762EE" w:rsidRDefault="00F01758" w:rsidP="00261554">
            <w:pPr>
              <w:pStyle w:val="PlainText"/>
              <w:spacing w:before="120" w:after="120"/>
              <w:ind w:firstLine="0"/>
              <w:jc w:val="left"/>
              <w:rPr>
                <w:rFonts w:ascii="Helvetica" w:hAnsi="Helvetica" w:cs="Courier New"/>
                <w:sz w:val="18"/>
                <w:szCs w:val="20"/>
              </w:rPr>
            </w:pPr>
          </w:p>
        </w:tc>
        <w:tc>
          <w:tcPr>
            <w:tcW w:w="4369" w:type="dxa"/>
            <w:vMerge/>
          </w:tcPr>
          <w:p w14:paraId="10B29280" w14:textId="77777777" w:rsidR="00F01758" w:rsidRPr="00F762EE" w:rsidRDefault="00F01758" w:rsidP="00B62903">
            <w:pPr>
              <w:pStyle w:val="PlainText"/>
              <w:spacing w:before="120" w:after="120"/>
              <w:ind w:firstLine="0"/>
              <w:jc w:val="left"/>
              <w:rPr>
                <w:rFonts w:ascii="Helvetica" w:hAnsi="Helvetica" w:cs="Courier New"/>
                <w:sz w:val="18"/>
                <w:szCs w:val="20"/>
              </w:rPr>
            </w:pPr>
          </w:p>
        </w:tc>
        <w:tc>
          <w:tcPr>
            <w:tcW w:w="781" w:type="dxa"/>
            <w:vMerge/>
          </w:tcPr>
          <w:p w14:paraId="2DAB036E" w14:textId="77777777" w:rsidR="00F01758" w:rsidRDefault="00F01758" w:rsidP="00261554">
            <w:pPr>
              <w:pStyle w:val="PlainText"/>
              <w:spacing w:before="120" w:after="120"/>
              <w:ind w:firstLine="0"/>
              <w:jc w:val="left"/>
              <w:rPr>
                <w:rFonts w:ascii="Helvetica" w:hAnsi="Helvetica" w:cs="Courier New"/>
                <w:sz w:val="18"/>
                <w:szCs w:val="18"/>
              </w:rPr>
            </w:pPr>
          </w:p>
        </w:tc>
        <w:tc>
          <w:tcPr>
            <w:tcW w:w="1172" w:type="dxa"/>
            <w:vMerge/>
          </w:tcPr>
          <w:p w14:paraId="14AF5F04" w14:textId="77777777" w:rsidR="00F01758" w:rsidRPr="00D77BF7" w:rsidRDefault="00F01758" w:rsidP="00261554">
            <w:pPr>
              <w:pStyle w:val="PlainText"/>
              <w:spacing w:before="120" w:after="120"/>
              <w:ind w:firstLine="0"/>
              <w:jc w:val="left"/>
              <w:rPr>
                <w:rFonts w:ascii="Helvetica" w:hAnsi="Helvetica" w:cs="Courier New"/>
                <w:sz w:val="18"/>
                <w:szCs w:val="18"/>
              </w:rPr>
            </w:pPr>
          </w:p>
        </w:tc>
        <w:tc>
          <w:tcPr>
            <w:tcW w:w="1482" w:type="dxa"/>
          </w:tcPr>
          <w:p w14:paraId="26DCDDF1" w14:textId="007DC359"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1a, 1d, 2c</w:t>
            </w:r>
          </w:p>
        </w:tc>
      </w:tr>
      <w:tr w:rsidR="00F01758" w:rsidRPr="00D77BF7" w14:paraId="13197D09" w14:textId="77777777" w:rsidTr="00F01758">
        <w:trPr>
          <w:trHeight w:val="383"/>
        </w:trPr>
        <w:tc>
          <w:tcPr>
            <w:tcW w:w="1412" w:type="dxa"/>
            <w:vMerge w:val="restart"/>
          </w:tcPr>
          <w:p w14:paraId="317BD2D0" w14:textId="77777777" w:rsidR="00F01758" w:rsidRDefault="00F01758" w:rsidP="00261554">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Wed 7/29</w:t>
            </w:r>
          </w:p>
          <w:p w14:paraId="17E1CDC1" w14:textId="53BFD640" w:rsidR="00F01758" w:rsidRPr="00D77BF7" w:rsidRDefault="00F01758" w:rsidP="00261554">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Initial discussion post</w:t>
            </w:r>
          </w:p>
        </w:tc>
        <w:tc>
          <w:tcPr>
            <w:tcW w:w="4369" w:type="dxa"/>
            <w:vMerge w:val="restart"/>
          </w:tcPr>
          <w:p w14:paraId="4C9F23C1" w14:textId="11776280" w:rsidR="00F01758" w:rsidRPr="00D77BF7" w:rsidRDefault="00F01758" w:rsidP="00B62903">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Discussion question: What are some activities and resources of an LMS that you would find useful to teach remotely, and how would you use them?</w:t>
            </w:r>
          </w:p>
        </w:tc>
        <w:tc>
          <w:tcPr>
            <w:tcW w:w="781" w:type="dxa"/>
            <w:vMerge w:val="restart"/>
          </w:tcPr>
          <w:p w14:paraId="102B7743" w14:textId="3D3F7F97"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172" w:type="dxa"/>
            <w:vMerge w:val="restart"/>
          </w:tcPr>
          <w:p w14:paraId="6E8AF824" w14:textId="0872E4F9" w:rsidR="00F01758" w:rsidRPr="00D77BF7"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482" w:type="dxa"/>
          </w:tcPr>
          <w:p w14:paraId="645E5CC2" w14:textId="387312EF" w:rsidR="00F01758" w:rsidRDefault="0089014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F01758" w:rsidRPr="00D77BF7" w14:paraId="01056050" w14:textId="77777777" w:rsidTr="00937C15">
        <w:trPr>
          <w:trHeight w:val="383"/>
        </w:trPr>
        <w:tc>
          <w:tcPr>
            <w:tcW w:w="1412" w:type="dxa"/>
            <w:vMerge/>
          </w:tcPr>
          <w:p w14:paraId="064EF0E7" w14:textId="77777777" w:rsidR="00F01758" w:rsidRPr="00F762EE" w:rsidRDefault="00F01758" w:rsidP="00261554">
            <w:pPr>
              <w:pStyle w:val="PlainText"/>
              <w:spacing w:before="120" w:after="120"/>
              <w:ind w:firstLine="0"/>
              <w:jc w:val="left"/>
              <w:rPr>
                <w:rFonts w:ascii="Helvetica" w:hAnsi="Helvetica" w:cs="Courier New"/>
                <w:sz w:val="18"/>
                <w:szCs w:val="20"/>
              </w:rPr>
            </w:pPr>
          </w:p>
        </w:tc>
        <w:tc>
          <w:tcPr>
            <w:tcW w:w="4369" w:type="dxa"/>
            <w:vMerge/>
          </w:tcPr>
          <w:p w14:paraId="1D7C8106" w14:textId="77777777" w:rsidR="00F01758" w:rsidRPr="00F762EE" w:rsidRDefault="00F01758" w:rsidP="00B62903">
            <w:pPr>
              <w:pStyle w:val="PlainText"/>
              <w:spacing w:before="120" w:after="120"/>
              <w:ind w:firstLine="0"/>
              <w:jc w:val="left"/>
              <w:rPr>
                <w:rFonts w:ascii="Helvetica" w:hAnsi="Helvetica" w:cs="Courier New"/>
                <w:sz w:val="18"/>
                <w:szCs w:val="20"/>
              </w:rPr>
            </w:pPr>
          </w:p>
        </w:tc>
        <w:tc>
          <w:tcPr>
            <w:tcW w:w="781" w:type="dxa"/>
            <w:vMerge/>
          </w:tcPr>
          <w:p w14:paraId="4C6E7202" w14:textId="77777777" w:rsidR="00F01758" w:rsidRDefault="00F01758" w:rsidP="00261554">
            <w:pPr>
              <w:pStyle w:val="PlainText"/>
              <w:spacing w:before="120" w:after="120"/>
              <w:ind w:firstLine="0"/>
              <w:jc w:val="left"/>
              <w:rPr>
                <w:rFonts w:ascii="Helvetica" w:hAnsi="Helvetica" w:cs="Courier New"/>
                <w:sz w:val="18"/>
                <w:szCs w:val="18"/>
              </w:rPr>
            </w:pPr>
          </w:p>
        </w:tc>
        <w:tc>
          <w:tcPr>
            <w:tcW w:w="1172" w:type="dxa"/>
            <w:vMerge/>
          </w:tcPr>
          <w:p w14:paraId="4418A4B9" w14:textId="77777777" w:rsidR="00F01758" w:rsidRPr="00D77BF7" w:rsidRDefault="00F01758" w:rsidP="00261554">
            <w:pPr>
              <w:pStyle w:val="PlainText"/>
              <w:spacing w:before="120" w:after="120"/>
              <w:ind w:firstLine="0"/>
              <w:jc w:val="left"/>
              <w:rPr>
                <w:rFonts w:ascii="Helvetica" w:hAnsi="Helvetica" w:cs="Courier New"/>
                <w:sz w:val="18"/>
                <w:szCs w:val="18"/>
              </w:rPr>
            </w:pPr>
          </w:p>
        </w:tc>
        <w:tc>
          <w:tcPr>
            <w:tcW w:w="1482" w:type="dxa"/>
          </w:tcPr>
          <w:p w14:paraId="00741990" w14:textId="2C2285BC" w:rsidR="00F01758" w:rsidRDefault="0089014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w:t>
            </w:r>
          </w:p>
        </w:tc>
      </w:tr>
      <w:tr w:rsidR="00F01758" w:rsidRPr="00D77BF7" w14:paraId="7C97AF84" w14:textId="77777777" w:rsidTr="00F01758">
        <w:trPr>
          <w:trHeight w:val="383"/>
        </w:trPr>
        <w:tc>
          <w:tcPr>
            <w:tcW w:w="1412" w:type="dxa"/>
            <w:vMerge w:val="restart"/>
          </w:tcPr>
          <w:p w14:paraId="527A5F4F" w14:textId="77777777" w:rsidR="00F01758" w:rsidRDefault="00F01758" w:rsidP="00261554">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Fri 7/31</w:t>
            </w:r>
          </w:p>
          <w:p w14:paraId="24DB43D7" w14:textId="1DF835D0" w:rsidR="00F01758" w:rsidRPr="00D77BF7" w:rsidRDefault="00F01758" w:rsidP="00261554">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Discussion replies</w:t>
            </w:r>
          </w:p>
        </w:tc>
        <w:tc>
          <w:tcPr>
            <w:tcW w:w="4369" w:type="dxa"/>
            <w:vMerge w:val="restart"/>
          </w:tcPr>
          <w:p w14:paraId="0AC66760" w14:textId="07215C80" w:rsidR="00F01758" w:rsidRPr="00D77BF7" w:rsidRDefault="00F01758" w:rsidP="00B62903">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Two discussion replies due to two of your classmates</w:t>
            </w:r>
          </w:p>
        </w:tc>
        <w:tc>
          <w:tcPr>
            <w:tcW w:w="781" w:type="dxa"/>
            <w:vMerge w:val="restart"/>
          </w:tcPr>
          <w:p w14:paraId="7878804C" w14:textId="480E9C15"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c>
          <w:tcPr>
            <w:tcW w:w="1172" w:type="dxa"/>
            <w:vMerge w:val="restart"/>
          </w:tcPr>
          <w:p w14:paraId="41DEED2E" w14:textId="3AC6D7EF" w:rsidR="00F01758" w:rsidRPr="00D77BF7"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482" w:type="dxa"/>
          </w:tcPr>
          <w:p w14:paraId="203DC412" w14:textId="31AA19C4" w:rsidR="00F01758" w:rsidRDefault="0089014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F01758" w:rsidRPr="00D77BF7" w14:paraId="7304DE00" w14:textId="77777777" w:rsidTr="00937C15">
        <w:trPr>
          <w:trHeight w:val="383"/>
        </w:trPr>
        <w:tc>
          <w:tcPr>
            <w:tcW w:w="1412" w:type="dxa"/>
            <w:vMerge/>
          </w:tcPr>
          <w:p w14:paraId="2E54D298" w14:textId="77777777" w:rsidR="00F01758" w:rsidRPr="00F762EE" w:rsidRDefault="00F01758" w:rsidP="00261554">
            <w:pPr>
              <w:pStyle w:val="PlainText"/>
              <w:spacing w:before="120" w:after="120"/>
              <w:ind w:firstLine="0"/>
              <w:jc w:val="left"/>
              <w:rPr>
                <w:rFonts w:ascii="Helvetica" w:hAnsi="Helvetica" w:cs="Courier New"/>
                <w:sz w:val="18"/>
                <w:szCs w:val="20"/>
              </w:rPr>
            </w:pPr>
          </w:p>
        </w:tc>
        <w:tc>
          <w:tcPr>
            <w:tcW w:w="4369" w:type="dxa"/>
            <w:vMerge/>
          </w:tcPr>
          <w:p w14:paraId="071FEEF5" w14:textId="77777777" w:rsidR="00F01758" w:rsidRPr="00F762EE" w:rsidRDefault="00F01758" w:rsidP="00B62903">
            <w:pPr>
              <w:pStyle w:val="PlainText"/>
              <w:spacing w:before="120" w:after="120"/>
              <w:ind w:firstLine="0"/>
              <w:jc w:val="left"/>
              <w:rPr>
                <w:rFonts w:ascii="Helvetica" w:hAnsi="Helvetica" w:cs="Courier New"/>
                <w:sz w:val="18"/>
                <w:szCs w:val="20"/>
              </w:rPr>
            </w:pPr>
          </w:p>
        </w:tc>
        <w:tc>
          <w:tcPr>
            <w:tcW w:w="781" w:type="dxa"/>
            <w:vMerge/>
          </w:tcPr>
          <w:p w14:paraId="6F1EE965" w14:textId="77777777" w:rsidR="00F01758" w:rsidRDefault="00F01758" w:rsidP="00261554">
            <w:pPr>
              <w:pStyle w:val="PlainText"/>
              <w:spacing w:before="120" w:after="120"/>
              <w:ind w:firstLine="0"/>
              <w:jc w:val="left"/>
              <w:rPr>
                <w:rFonts w:ascii="Helvetica" w:hAnsi="Helvetica" w:cs="Courier New"/>
                <w:sz w:val="18"/>
                <w:szCs w:val="18"/>
              </w:rPr>
            </w:pPr>
          </w:p>
        </w:tc>
        <w:tc>
          <w:tcPr>
            <w:tcW w:w="1172" w:type="dxa"/>
            <w:vMerge/>
          </w:tcPr>
          <w:p w14:paraId="0FECB0F8" w14:textId="77777777" w:rsidR="00F01758" w:rsidRPr="00D77BF7" w:rsidRDefault="00F01758" w:rsidP="00261554">
            <w:pPr>
              <w:pStyle w:val="PlainText"/>
              <w:spacing w:before="120" w:after="120"/>
              <w:ind w:firstLine="0"/>
              <w:jc w:val="left"/>
              <w:rPr>
                <w:rFonts w:ascii="Helvetica" w:hAnsi="Helvetica" w:cs="Courier New"/>
                <w:sz w:val="18"/>
                <w:szCs w:val="18"/>
              </w:rPr>
            </w:pPr>
          </w:p>
        </w:tc>
        <w:tc>
          <w:tcPr>
            <w:tcW w:w="1482" w:type="dxa"/>
          </w:tcPr>
          <w:p w14:paraId="064DD584" w14:textId="68593B3B" w:rsidR="00F01758" w:rsidRDefault="00890141"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w:t>
            </w:r>
          </w:p>
        </w:tc>
      </w:tr>
      <w:tr w:rsidR="00F01758" w:rsidRPr="00D77BF7" w14:paraId="3DDCAFFB" w14:textId="77777777" w:rsidTr="00F01758">
        <w:trPr>
          <w:trHeight w:val="728"/>
        </w:trPr>
        <w:tc>
          <w:tcPr>
            <w:tcW w:w="1412" w:type="dxa"/>
            <w:vMerge w:val="restart"/>
          </w:tcPr>
          <w:p w14:paraId="149F579A" w14:textId="77777777" w:rsidR="00F01758" w:rsidRDefault="00F01758" w:rsidP="00261554">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Fri 7/31</w:t>
            </w:r>
          </w:p>
          <w:p w14:paraId="3ABC9656" w14:textId="79E5E5B7" w:rsidR="00F01758" w:rsidRPr="00D77BF7" w:rsidRDefault="00F01758" w:rsidP="00261554">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Word Wiki</w:t>
            </w:r>
          </w:p>
        </w:tc>
        <w:tc>
          <w:tcPr>
            <w:tcW w:w="4369" w:type="dxa"/>
            <w:vMerge w:val="restart"/>
          </w:tcPr>
          <w:p w14:paraId="6FE02BA5" w14:textId="1C5DF6C7" w:rsidR="00F01758" w:rsidRPr="00D77BF7" w:rsidRDefault="00F01758" w:rsidP="00B62903">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c>
          <w:tcPr>
            <w:tcW w:w="781" w:type="dxa"/>
            <w:vMerge w:val="restart"/>
          </w:tcPr>
          <w:p w14:paraId="05F740F2" w14:textId="7386BA13"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172" w:type="dxa"/>
            <w:vMerge w:val="restart"/>
          </w:tcPr>
          <w:p w14:paraId="79833BE2" w14:textId="7956BD7E" w:rsidR="00F01758" w:rsidRPr="00D77BF7"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c>
          <w:tcPr>
            <w:tcW w:w="1482" w:type="dxa"/>
          </w:tcPr>
          <w:p w14:paraId="3A9D413E" w14:textId="0FB08A88"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F01758" w:rsidRPr="00D77BF7" w14:paraId="40167232" w14:textId="77777777" w:rsidTr="00937C15">
        <w:trPr>
          <w:trHeight w:val="590"/>
        </w:trPr>
        <w:tc>
          <w:tcPr>
            <w:tcW w:w="1412" w:type="dxa"/>
            <w:vMerge/>
          </w:tcPr>
          <w:p w14:paraId="155A00D7" w14:textId="77777777" w:rsidR="00F01758" w:rsidRPr="00F762EE" w:rsidRDefault="00F01758" w:rsidP="00261554">
            <w:pPr>
              <w:pStyle w:val="PlainText"/>
              <w:spacing w:before="120" w:after="120"/>
              <w:ind w:firstLine="0"/>
              <w:jc w:val="left"/>
              <w:rPr>
                <w:rFonts w:ascii="Helvetica" w:hAnsi="Helvetica" w:cs="Courier New"/>
                <w:sz w:val="18"/>
                <w:szCs w:val="20"/>
              </w:rPr>
            </w:pPr>
          </w:p>
        </w:tc>
        <w:tc>
          <w:tcPr>
            <w:tcW w:w="4369" w:type="dxa"/>
            <w:vMerge/>
          </w:tcPr>
          <w:p w14:paraId="38DEF3AD" w14:textId="77777777" w:rsidR="00F01758" w:rsidRPr="00F762EE" w:rsidRDefault="00F01758" w:rsidP="00B62903">
            <w:pPr>
              <w:pStyle w:val="PlainText"/>
              <w:spacing w:before="120" w:after="120"/>
              <w:ind w:firstLine="0"/>
              <w:jc w:val="left"/>
              <w:rPr>
                <w:rFonts w:ascii="Helvetica" w:hAnsi="Helvetica" w:cs="Courier New"/>
                <w:sz w:val="18"/>
                <w:szCs w:val="20"/>
              </w:rPr>
            </w:pPr>
          </w:p>
        </w:tc>
        <w:tc>
          <w:tcPr>
            <w:tcW w:w="781" w:type="dxa"/>
            <w:vMerge/>
          </w:tcPr>
          <w:p w14:paraId="5C36F6D5" w14:textId="77777777" w:rsidR="00F01758" w:rsidRDefault="00F01758" w:rsidP="00261554">
            <w:pPr>
              <w:pStyle w:val="PlainText"/>
              <w:spacing w:before="120" w:after="120"/>
              <w:ind w:firstLine="0"/>
              <w:jc w:val="left"/>
              <w:rPr>
                <w:rFonts w:ascii="Helvetica" w:hAnsi="Helvetica" w:cs="Courier New"/>
                <w:sz w:val="18"/>
                <w:szCs w:val="18"/>
              </w:rPr>
            </w:pPr>
          </w:p>
        </w:tc>
        <w:tc>
          <w:tcPr>
            <w:tcW w:w="1172" w:type="dxa"/>
            <w:vMerge/>
          </w:tcPr>
          <w:p w14:paraId="43A8320E" w14:textId="77777777" w:rsidR="00F01758" w:rsidRPr="00D77BF7" w:rsidRDefault="00F01758" w:rsidP="00261554">
            <w:pPr>
              <w:pStyle w:val="PlainText"/>
              <w:spacing w:before="120" w:after="120"/>
              <w:ind w:firstLine="0"/>
              <w:jc w:val="left"/>
              <w:rPr>
                <w:rFonts w:ascii="Helvetica" w:hAnsi="Helvetica" w:cs="Courier New"/>
                <w:sz w:val="18"/>
                <w:szCs w:val="18"/>
              </w:rPr>
            </w:pPr>
          </w:p>
        </w:tc>
        <w:tc>
          <w:tcPr>
            <w:tcW w:w="1482" w:type="dxa"/>
          </w:tcPr>
          <w:p w14:paraId="26951369" w14:textId="6CF1BF3B" w:rsidR="00F01758" w:rsidRDefault="00F01758" w:rsidP="00261554">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 3c</w:t>
            </w:r>
          </w:p>
        </w:tc>
      </w:tr>
      <w:tr w:rsidR="00F01758" w:rsidRPr="00D77BF7" w14:paraId="5E8536AF" w14:textId="77777777" w:rsidTr="00F01758">
        <w:trPr>
          <w:trHeight w:val="383"/>
        </w:trPr>
        <w:tc>
          <w:tcPr>
            <w:tcW w:w="1412" w:type="dxa"/>
            <w:vMerge w:val="restart"/>
          </w:tcPr>
          <w:p w14:paraId="1857201E" w14:textId="77777777" w:rsidR="00F01758" w:rsidRDefault="00F01758"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Sun 8/2</w:t>
            </w:r>
          </w:p>
          <w:p w14:paraId="1A00567F" w14:textId="68B1C228" w:rsidR="00F01758" w:rsidRPr="00754152" w:rsidRDefault="00F01758"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Technology</w:t>
            </w:r>
            <w:r>
              <w:rPr>
                <w:rFonts w:ascii="Helvetica" w:hAnsi="Helvetica" w:cs="Courier New"/>
                <w:sz w:val="18"/>
                <w:szCs w:val="20"/>
              </w:rPr>
              <w:t xml:space="preserve"> </w:t>
            </w:r>
            <w:r w:rsidRPr="00F762EE">
              <w:rPr>
                <w:rFonts w:ascii="Helvetica" w:hAnsi="Helvetica" w:cs="Courier New"/>
                <w:sz w:val="18"/>
                <w:szCs w:val="20"/>
              </w:rPr>
              <w:t>assignment</w:t>
            </w:r>
          </w:p>
        </w:tc>
        <w:tc>
          <w:tcPr>
            <w:tcW w:w="4369" w:type="dxa"/>
            <w:vMerge w:val="restart"/>
          </w:tcPr>
          <w:p w14:paraId="1A0306E1" w14:textId="23CDA393" w:rsidR="00F01758" w:rsidRPr="00D77BF7" w:rsidRDefault="00F01758" w:rsidP="00754152">
            <w:pPr>
              <w:pStyle w:val="PlainText"/>
              <w:spacing w:before="120" w:after="120"/>
              <w:ind w:firstLine="0"/>
              <w:jc w:val="left"/>
              <w:rPr>
                <w:rFonts w:ascii="Helvetica" w:hAnsi="Helvetica" w:cs="Courier New"/>
                <w:sz w:val="18"/>
                <w:szCs w:val="18"/>
              </w:rPr>
            </w:pPr>
            <w:r w:rsidRPr="00F762EE">
              <w:rPr>
                <w:rFonts w:ascii="Helvetica" w:hAnsi="Helvetica" w:cs="Courier New"/>
                <w:sz w:val="18"/>
                <w:szCs w:val="20"/>
              </w:rPr>
              <w:t xml:space="preserve">Create a short (&lt;5 minutes) video that explains the use of one online tool from the </w:t>
            </w:r>
            <w:hyperlink r:id="rId20" w:history="1">
              <w:r w:rsidRPr="00F762EE">
                <w:rPr>
                  <w:rStyle w:val="Hyperlink"/>
                  <w:rFonts w:ascii="Helvetica" w:hAnsi="Helvetica" w:cs="Courier New"/>
                  <w:sz w:val="18"/>
                  <w:szCs w:val="20"/>
                </w:rPr>
                <w:t>RemoteEd website</w:t>
              </w:r>
            </w:hyperlink>
            <w:r w:rsidRPr="00F762EE">
              <w:rPr>
                <w:rFonts w:ascii="Helvetica" w:hAnsi="Helvetica" w:cs="Courier New"/>
                <w:sz w:val="18"/>
                <w:szCs w:val="20"/>
              </w:rPr>
              <w:t xml:space="preserve"> that you could use in your teaching.</w:t>
            </w:r>
          </w:p>
        </w:tc>
        <w:tc>
          <w:tcPr>
            <w:tcW w:w="781" w:type="dxa"/>
            <w:vMerge w:val="restart"/>
          </w:tcPr>
          <w:p w14:paraId="012B96D2" w14:textId="3D536ED9" w:rsidR="00F01758" w:rsidRDefault="00F01758"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10</w:t>
            </w:r>
          </w:p>
        </w:tc>
        <w:tc>
          <w:tcPr>
            <w:tcW w:w="1172" w:type="dxa"/>
            <w:vMerge w:val="restart"/>
          </w:tcPr>
          <w:p w14:paraId="0045A8CC" w14:textId="4242364D" w:rsidR="00F01758" w:rsidRPr="00D77BF7" w:rsidRDefault="00890141"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c>
          <w:tcPr>
            <w:tcW w:w="1482" w:type="dxa"/>
          </w:tcPr>
          <w:p w14:paraId="0B693790" w14:textId="012A0915" w:rsidR="00F01758" w:rsidRDefault="00890141"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F01758" w:rsidRPr="00D77BF7" w14:paraId="79D7CE5B" w14:textId="77777777" w:rsidTr="00937C15">
        <w:trPr>
          <w:trHeight w:val="383"/>
        </w:trPr>
        <w:tc>
          <w:tcPr>
            <w:tcW w:w="1412" w:type="dxa"/>
            <w:vMerge/>
          </w:tcPr>
          <w:p w14:paraId="6D6E12CA" w14:textId="77777777" w:rsidR="00F01758" w:rsidRPr="00F762EE" w:rsidRDefault="00F01758" w:rsidP="00754152">
            <w:pPr>
              <w:pStyle w:val="PlainText"/>
              <w:spacing w:before="120" w:after="120"/>
              <w:ind w:firstLine="0"/>
              <w:jc w:val="left"/>
              <w:rPr>
                <w:rFonts w:ascii="Helvetica" w:hAnsi="Helvetica" w:cs="Courier New"/>
                <w:sz w:val="18"/>
                <w:szCs w:val="20"/>
              </w:rPr>
            </w:pPr>
          </w:p>
        </w:tc>
        <w:tc>
          <w:tcPr>
            <w:tcW w:w="4369" w:type="dxa"/>
            <w:vMerge/>
          </w:tcPr>
          <w:p w14:paraId="32D3B390" w14:textId="77777777" w:rsidR="00F01758" w:rsidRPr="00F762EE" w:rsidRDefault="00F01758" w:rsidP="00754152">
            <w:pPr>
              <w:pStyle w:val="PlainText"/>
              <w:spacing w:before="120" w:after="120"/>
              <w:ind w:firstLine="0"/>
              <w:jc w:val="left"/>
              <w:rPr>
                <w:rFonts w:ascii="Helvetica" w:hAnsi="Helvetica" w:cs="Courier New"/>
                <w:sz w:val="18"/>
                <w:szCs w:val="20"/>
              </w:rPr>
            </w:pPr>
          </w:p>
        </w:tc>
        <w:tc>
          <w:tcPr>
            <w:tcW w:w="781" w:type="dxa"/>
            <w:vMerge/>
          </w:tcPr>
          <w:p w14:paraId="7E9C6F9A" w14:textId="77777777" w:rsidR="00F01758" w:rsidRDefault="00F01758" w:rsidP="00754152">
            <w:pPr>
              <w:pStyle w:val="PlainText"/>
              <w:spacing w:before="120" w:after="120"/>
              <w:ind w:firstLine="0"/>
              <w:jc w:val="left"/>
              <w:rPr>
                <w:rFonts w:ascii="Helvetica" w:hAnsi="Helvetica" w:cs="Courier New"/>
                <w:sz w:val="18"/>
                <w:szCs w:val="18"/>
              </w:rPr>
            </w:pPr>
          </w:p>
        </w:tc>
        <w:tc>
          <w:tcPr>
            <w:tcW w:w="1172" w:type="dxa"/>
            <w:vMerge/>
          </w:tcPr>
          <w:p w14:paraId="52727469" w14:textId="77777777" w:rsidR="00F01758" w:rsidRPr="00D77BF7" w:rsidRDefault="00F01758" w:rsidP="00754152">
            <w:pPr>
              <w:pStyle w:val="PlainText"/>
              <w:spacing w:before="120" w:after="120"/>
              <w:ind w:firstLine="0"/>
              <w:jc w:val="left"/>
              <w:rPr>
                <w:rFonts w:ascii="Helvetica" w:hAnsi="Helvetica" w:cs="Courier New"/>
                <w:sz w:val="18"/>
                <w:szCs w:val="18"/>
              </w:rPr>
            </w:pPr>
          </w:p>
        </w:tc>
        <w:tc>
          <w:tcPr>
            <w:tcW w:w="1482" w:type="dxa"/>
          </w:tcPr>
          <w:p w14:paraId="0BE8B797" w14:textId="3BC267ED" w:rsidR="00F01758" w:rsidRDefault="00DA5D2B"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1c, 3c</w:t>
            </w:r>
          </w:p>
        </w:tc>
      </w:tr>
      <w:tr w:rsidR="007F6DA3" w:rsidRPr="00D77BF7" w14:paraId="7343C5BA" w14:textId="77777777" w:rsidTr="007F6DA3">
        <w:trPr>
          <w:trHeight w:val="383"/>
        </w:trPr>
        <w:tc>
          <w:tcPr>
            <w:tcW w:w="9216" w:type="dxa"/>
            <w:gridSpan w:val="5"/>
            <w:shd w:val="clear" w:color="auto" w:fill="BDD6EE" w:themeFill="accent5" w:themeFillTint="66"/>
          </w:tcPr>
          <w:p w14:paraId="2227FDE4" w14:textId="643BE43E" w:rsidR="007F6DA3" w:rsidRDefault="007F6DA3" w:rsidP="00754152">
            <w:pPr>
              <w:pStyle w:val="PlainText"/>
              <w:spacing w:before="120" w:after="120"/>
              <w:ind w:firstLine="0"/>
              <w:jc w:val="left"/>
              <w:rPr>
                <w:rFonts w:ascii="Helvetica" w:hAnsi="Helvetica" w:cs="Courier New"/>
                <w:sz w:val="18"/>
                <w:szCs w:val="18"/>
              </w:rPr>
            </w:pPr>
            <w:r w:rsidRPr="00F762EE">
              <w:rPr>
                <w:rFonts w:ascii="Helvetica" w:hAnsi="Helvetica" w:cs="Courier New"/>
                <w:bCs/>
                <w:sz w:val="18"/>
                <w:szCs w:val="20"/>
              </w:rPr>
              <w:t>Learning Unit 4 (Week 4) Topic: Assessing Performance in Online Education</w:t>
            </w:r>
          </w:p>
        </w:tc>
      </w:tr>
      <w:tr w:rsidR="007F6DA3" w:rsidRPr="00D77BF7" w14:paraId="0FCDD67B" w14:textId="77777777" w:rsidTr="007F6DA3">
        <w:trPr>
          <w:trHeight w:val="485"/>
        </w:trPr>
        <w:tc>
          <w:tcPr>
            <w:tcW w:w="1412" w:type="dxa"/>
            <w:vMerge w:val="restart"/>
          </w:tcPr>
          <w:p w14:paraId="1D0148C0" w14:textId="77777777" w:rsidR="007F6DA3"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Tues 8/4</w:t>
            </w:r>
          </w:p>
          <w:p w14:paraId="20D3F2FE" w14:textId="4A5C2CDE"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Mini-lecture</w:t>
            </w:r>
          </w:p>
        </w:tc>
        <w:tc>
          <w:tcPr>
            <w:tcW w:w="4369" w:type="dxa"/>
            <w:vMerge w:val="restart"/>
          </w:tcPr>
          <w:p w14:paraId="7E1DAC52" w14:textId="18D61703"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This mini-lecture will explain the differences and similarities of assessment in traditional and both synchronous and asynchronous online environments.</w:t>
            </w:r>
          </w:p>
        </w:tc>
        <w:tc>
          <w:tcPr>
            <w:tcW w:w="781" w:type="dxa"/>
            <w:vMerge w:val="restart"/>
          </w:tcPr>
          <w:p w14:paraId="5368D2E1" w14:textId="29B81EEC" w:rsidR="007F6DA3" w:rsidRDefault="009162C0"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776EDCC6" w14:textId="17870885" w:rsidR="007F6DA3" w:rsidRPr="00D77BF7" w:rsidRDefault="009162C0"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7</w:t>
            </w:r>
          </w:p>
        </w:tc>
        <w:tc>
          <w:tcPr>
            <w:tcW w:w="1482" w:type="dxa"/>
          </w:tcPr>
          <w:p w14:paraId="73188C5E" w14:textId="2FDD3219" w:rsidR="007F6DA3" w:rsidRPr="007531E7" w:rsidRDefault="009162C0" w:rsidP="00754152">
            <w:pPr>
              <w:pStyle w:val="PlainText"/>
              <w:spacing w:before="120" w:after="120"/>
              <w:ind w:firstLine="0"/>
              <w:jc w:val="left"/>
              <w:rPr>
                <w:rFonts w:ascii="Helvetica" w:hAnsi="Helvetica" w:cs="Courier New"/>
                <w:sz w:val="18"/>
                <w:szCs w:val="18"/>
              </w:rPr>
            </w:pPr>
            <w:r w:rsidRPr="007531E7">
              <w:rPr>
                <w:rFonts w:ascii="Helvetica" w:hAnsi="Helvetica" w:cs="Courier New"/>
                <w:sz w:val="18"/>
                <w:szCs w:val="18"/>
              </w:rPr>
              <w:t>3, 4</w:t>
            </w:r>
          </w:p>
        </w:tc>
      </w:tr>
      <w:tr w:rsidR="007F6DA3" w:rsidRPr="00D77BF7" w14:paraId="08422344" w14:textId="77777777" w:rsidTr="00937C15">
        <w:trPr>
          <w:trHeight w:val="421"/>
        </w:trPr>
        <w:tc>
          <w:tcPr>
            <w:tcW w:w="1412" w:type="dxa"/>
            <w:vMerge/>
          </w:tcPr>
          <w:p w14:paraId="314F63C7"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4369" w:type="dxa"/>
            <w:vMerge/>
          </w:tcPr>
          <w:p w14:paraId="4DB39A97"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781" w:type="dxa"/>
            <w:vMerge/>
          </w:tcPr>
          <w:p w14:paraId="7E3E6FC3" w14:textId="77777777" w:rsidR="007F6DA3" w:rsidRDefault="007F6DA3" w:rsidP="00754152">
            <w:pPr>
              <w:pStyle w:val="PlainText"/>
              <w:spacing w:before="120" w:after="120"/>
              <w:ind w:firstLine="0"/>
              <w:jc w:val="left"/>
              <w:rPr>
                <w:rFonts w:ascii="Helvetica" w:hAnsi="Helvetica" w:cs="Courier New"/>
                <w:sz w:val="18"/>
                <w:szCs w:val="18"/>
              </w:rPr>
            </w:pPr>
          </w:p>
        </w:tc>
        <w:tc>
          <w:tcPr>
            <w:tcW w:w="1172" w:type="dxa"/>
            <w:vMerge/>
          </w:tcPr>
          <w:p w14:paraId="3C529509" w14:textId="77777777" w:rsidR="007F6DA3" w:rsidRPr="00D77BF7" w:rsidRDefault="007F6DA3" w:rsidP="00754152">
            <w:pPr>
              <w:pStyle w:val="PlainText"/>
              <w:spacing w:before="120" w:after="120"/>
              <w:ind w:firstLine="0"/>
              <w:jc w:val="left"/>
              <w:rPr>
                <w:rFonts w:ascii="Helvetica" w:hAnsi="Helvetica" w:cs="Courier New"/>
                <w:sz w:val="18"/>
                <w:szCs w:val="18"/>
              </w:rPr>
            </w:pPr>
          </w:p>
        </w:tc>
        <w:tc>
          <w:tcPr>
            <w:tcW w:w="1482" w:type="dxa"/>
          </w:tcPr>
          <w:p w14:paraId="472C4439" w14:textId="54C56946" w:rsidR="007F6DA3" w:rsidRPr="007531E7" w:rsidRDefault="009162C0" w:rsidP="00754152">
            <w:pPr>
              <w:pStyle w:val="PlainText"/>
              <w:spacing w:before="120" w:after="120"/>
              <w:ind w:firstLine="0"/>
              <w:jc w:val="left"/>
              <w:rPr>
                <w:rFonts w:ascii="Helvetica" w:hAnsi="Helvetica" w:cs="Courier New"/>
                <w:sz w:val="18"/>
                <w:szCs w:val="18"/>
              </w:rPr>
            </w:pPr>
            <w:r w:rsidRPr="007531E7">
              <w:rPr>
                <w:rFonts w:ascii="Helvetica" w:hAnsi="Helvetica" w:cs="Courier New"/>
                <w:sz w:val="18"/>
                <w:szCs w:val="18"/>
              </w:rPr>
              <w:t>1f, 3d</w:t>
            </w:r>
          </w:p>
        </w:tc>
      </w:tr>
      <w:tr w:rsidR="007F6DA3" w:rsidRPr="00D77BF7" w14:paraId="45E61757" w14:textId="77777777" w:rsidTr="007F6DA3">
        <w:trPr>
          <w:trHeight w:val="383"/>
        </w:trPr>
        <w:tc>
          <w:tcPr>
            <w:tcW w:w="1412" w:type="dxa"/>
            <w:vMerge w:val="restart"/>
          </w:tcPr>
          <w:p w14:paraId="47CCB37F" w14:textId="77777777" w:rsidR="007F6DA3"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lastRenderedPageBreak/>
              <w:t>Wed 8/5</w:t>
            </w:r>
          </w:p>
          <w:p w14:paraId="1AD9DC7C" w14:textId="41481394"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Readings &amp; videos</w:t>
            </w:r>
          </w:p>
        </w:tc>
        <w:tc>
          <w:tcPr>
            <w:tcW w:w="4369" w:type="dxa"/>
            <w:vMerge w:val="restart"/>
          </w:tcPr>
          <w:p w14:paraId="32EC4D8D" w14:textId="4FBE3DBA" w:rsidR="007F6DA3" w:rsidRPr="00F762EE" w:rsidRDefault="00310D59" w:rsidP="00754152">
            <w:pPr>
              <w:pStyle w:val="PlainText"/>
              <w:spacing w:before="120" w:after="120"/>
              <w:ind w:firstLine="0"/>
              <w:jc w:val="left"/>
              <w:rPr>
                <w:rFonts w:ascii="Helvetica" w:hAnsi="Helvetica" w:cs="Courier New"/>
                <w:sz w:val="18"/>
                <w:szCs w:val="20"/>
              </w:rPr>
            </w:pPr>
            <w:r>
              <w:rPr>
                <w:rFonts w:ascii="Helvetica" w:hAnsi="Helvetica" w:cs="Courier New"/>
                <w:sz w:val="18"/>
                <w:szCs w:val="20"/>
              </w:rPr>
              <w:t>Watch</w:t>
            </w:r>
            <w:r w:rsidR="007F6DA3" w:rsidRPr="00F762EE">
              <w:rPr>
                <w:rFonts w:ascii="Helvetica" w:hAnsi="Helvetica" w:cs="Courier New"/>
                <w:sz w:val="18"/>
                <w:szCs w:val="20"/>
              </w:rPr>
              <w:t xml:space="preserve"> required videos</w:t>
            </w:r>
            <w:r>
              <w:rPr>
                <w:rFonts w:ascii="Helvetica" w:hAnsi="Helvetica" w:cs="Courier New"/>
                <w:sz w:val="18"/>
                <w:szCs w:val="20"/>
              </w:rPr>
              <w:t xml:space="preserve"> for LU4.</w:t>
            </w:r>
          </w:p>
        </w:tc>
        <w:tc>
          <w:tcPr>
            <w:tcW w:w="781" w:type="dxa"/>
            <w:vMerge w:val="restart"/>
          </w:tcPr>
          <w:p w14:paraId="2E67DF28" w14:textId="3609F0A9"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61E8DF91" w14:textId="5052DD9D" w:rsidR="007F6DA3" w:rsidRPr="00D77BF7"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7</w:t>
            </w:r>
          </w:p>
        </w:tc>
        <w:tc>
          <w:tcPr>
            <w:tcW w:w="1482" w:type="dxa"/>
          </w:tcPr>
          <w:p w14:paraId="3DD595F1" w14:textId="3E818DCE"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7F6DA3" w:rsidRPr="00D77BF7" w14:paraId="14C68071" w14:textId="77777777" w:rsidTr="00937C15">
        <w:trPr>
          <w:trHeight w:val="383"/>
        </w:trPr>
        <w:tc>
          <w:tcPr>
            <w:tcW w:w="1412" w:type="dxa"/>
            <w:vMerge/>
          </w:tcPr>
          <w:p w14:paraId="0FC78DAA"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4369" w:type="dxa"/>
            <w:vMerge/>
          </w:tcPr>
          <w:p w14:paraId="75926974"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781" w:type="dxa"/>
            <w:vMerge/>
          </w:tcPr>
          <w:p w14:paraId="0CE477E9" w14:textId="77777777" w:rsidR="007F6DA3" w:rsidRDefault="007F6DA3" w:rsidP="00754152">
            <w:pPr>
              <w:pStyle w:val="PlainText"/>
              <w:spacing w:before="120" w:after="120"/>
              <w:ind w:firstLine="0"/>
              <w:jc w:val="left"/>
              <w:rPr>
                <w:rFonts w:ascii="Helvetica" w:hAnsi="Helvetica" w:cs="Courier New"/>
                <w:sz w:val="18"/>
                <w:szCs w:val="18"/>
              </w:rPr>
            </w:pPr>
          </w:p>
        </w:tc>
        <w:tc>
          <w:tcPr>
            <w:tcW w:w="1172" w:type="dxa"/>
            <w:vMerge/>
          </w:tcPr>
          <w:p w14:paraId="33D8E75C" w14:textId="77777777" w:rsidR="007F6DA3" w:rsidRPr="00D77BF7" w:rsidRDefault="007F6DA3" w:rsidP="00754152">
            <w:pPr>
              <w:pStyle w:val="PlainText"/>
              <w:spacing w:before="120" w:after="120"/>
              <w:ind w:firstLine="0"/>
              <w:jc w:val="left"/>
              <w:rPr>
                <w:rFonts w:ascii="Helvetica" w:hAnsi="Helvetica" w:cs="Courier New"/>
                <w:sz w:val="18"/>
                <w:szCs w:val="18"/>
              </w:rPr>
            </w:pPr>
          </w:p>
        </w:tc>
        <w:tc>
          <w:tcPr>
            <w:tcW w:w="1482" w:type="dxa"/>
          </w:tcPr>
          <w:p w14:paraId="2330735D" w14:textId="5E9E3519"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1f, 3d</w:t>
            </w:r>
          </w:p>
        </w:tc>
      </w:tr>
      <w:tr w:rsidR="007F6DA3" w:rsidRPr="00D77BF7" w14:paraId="056F935E" w14:textId="77777777" w:rsidTr="007F6DA3">
        <w:trPr>
          <w:trHeight w:val="383"/>
        </w:trPr>
        <w:tc>
          <w:tcPr>
            <w:tcW w:w="1412" w:type="dxa"/>
            <w:vMerge w:val="restart"/>
          </w:tcPr>
          <w:p w14:paraId="204A669D" w14:textId="77777777" w:rsidR="007F6DA3"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Wed 8/5</w:t>
            </w:r>
          </w:p>
          <w:p w14:paraId="13EE27DA" w14:textId="25D68F2D"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Initial discussion post</w:t>
            </w:r>
          </w:p>
        </w:tc>
        <w:tc>
          <w:tcPr>
            <w:tcW w:w="4369" w:type="dxa"/>
            <w:vMerge w:val="restart"/>
          </w:tcPr>
          <w:p w14:paraId="327B94B0" w14:textId="009FEDC6"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Discussion question: What concerns do you have about assessing students that you teach remotely?</w:t>
            </w:r>
          </w:p>
        </w:tc>
        <w:tc>
          <w:tcPr>
            <w:tcW w:w="781" w:type="dxa"/>
            <w:vMerge w:val="restart"/>
          </w:tcPr>
          <w:p w14:paraId="4A03EA25" w14:textId="0B29F234"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3</w:t>
            </w:r>
          </w:p>
        </w:tc>
        <w:tc>
          <w:tcPr>
            <w:tcW w:w="1172" w:type="dxa"/>
            <w:vMerge w:val="restart"/>
          </w:tcPr>
          <w:p w14:paraId="133A6EDA" w14:textId="2C0D9283" w:rsidR="007F6DA3" w:rsidRPr="00D77BF7"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7</w:t>
            </w:r>
          </w:p>
        </w:tc>
        <w:tc>
          <w:tcPr>
            <w:tcW w:w="1482" w:type="dxa"/>
          </w:tcPr>
          <w:p w14:paraId="43BB59C4" w14:textId="6BC05B25"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7F6DA3" w:rsidRPr="00D77BF7" w14:paraId="1DDF8AAE" w14:textId="77777777" w:rsidTr="00937C15">
        <w:trPr>
          <w:trHeight w:val="383"/>
        </w:trPr>
        <w:tc>
          <w:tcPr>
            <w:tcW w:w="1412" w:type="dxa"/>
            <w:vMerge/>
          </w:tcPr>
          <w:p w14:paraId="1EDDD20A"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4369" w:type="dxa"/>
            <w:vMerge/>
          </w:tcPr>
          <w:p w14:paraId="3ECF8CC5"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781" w:type="dxa"/>
            <w:vMerge/>
          </w:tcPr>
          <w:p w14:paraId="3B5831D1" w14:textId="77777777" w:rsidR="007F6DA3" w:rsidRDefault="007F6DA3" w:rsidP="00754152">
            <w:pPr>
              <w:pStyle w:val="PlainText"/>
              <w:spacing w:before="120" w:after="120"/>
              <w:ind w:firstLine="0"/>
              <w:jc w:val="left"/>
              <w:rPr>
                <w:rFonts w:ascii="Helvetica" w:hAnsi="Helvetica" w:cs="Courier New"/>
                <w:sz w:val="18"/>
                <w:szCs w:val="18"/>
              </w:rPr>
            </w:pPr>
          </w:p>
        </w:tc>
        <w:tc>
          <w:tcPr>
            <w:tcW w:w="1172" w:type="dxa"/>
            <w:vMerge/>
          </w:tcPr>
          <w:p w14:paraId="417BE702" w14:textId="77777777" w:rsidR="007F6DA3" w:rsidRPr="00D77BF7" w:rsidRDefault="007F6DA3" w:rsidP="00754152">
            <w:pPr>
              <w:pStyle w:val="PlainText"/>
              <w:spacing w:before="120" w:after="120"/>
              <w:ind w:firstLine="0"/>
              <w:jc w:val="left"/>
              <w:rPr>
                <w:rFonts w:ascii="Helvetica" w:hAnsi="Helvetica" w:cs="Courier New"/>
                <w:sz w:val="18"/>
                <w:szCs w:val="18"/>
              </w:rPr>
            </w:pPr>
          </w:p>
        </w:tc>
        <w:tc>
          <w:tcPr>
            <w:tcW w:w="1482" w:type="dxa"/>
          </w:tcPr>
          <w:p w14:paraId="495A0786" w14:textId="7142A720"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1f, 3d</w:t>
            </w:r>
          </w:p>
        </w:tc>
      </w:tr>
      <w:tr w:rsidR="007F6DA3" w:rsidRPr="00D77BF7" w14:paraId="7E60A955" w14:textId="77777777" w:rsidTr="00310D59">
        <w:trPr>
          <w:trHeight w:val="476"/>
        </w:trPr>
        <w:tc>
          <w:tcPr>
            <w:tcW w:w="1412" w:type="dxa"/>
            <w:vMerge w:val="restart"/>
          </w:tcPr>
          <w:p w14:paraId="77F15504" w14:textId="77777777" w:rsidR="007F6DA3"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Fri 8/7</w:t>
            </w:r>
          </w:p>
          <w:p w14:paraId="0999224A" w14:textId="3E0C8650"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Discussion replies</w:t>
            </w:r>
          </w:p>
        </w:tc>
        <w:tc>
          <w:tcPr>
            <w:tcW w:w="4369" w:type="dxa"/>
            <w:vMerge w:val="restart"/>
          </w:tcPr>
          <w:p w14:paraId="52C52ED9" w14:textId="6593538A"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Two discussion replies due to two of your classmates</w:t>
            </w:r>
          </w:p>
        </w:tc>
        <w:tc>
          <w:tcPr>
            <w:tcW w:w="781" w:type="dxa"/>
            <w:vMerge w:val="restart"/>
          </w:tcPr>
          <w:p w14:paraId="71A31CFC" w14:textId="633D6A9D"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c>
          <w:tcPr>
            <w:tcW w:w="1172" w:type="dxa"/>
            <w:vMerge w:val="restart"/>
          </w:tcPr>
          <w:p w14:paraId="199BEDCE" w14:textId="1FBA7339" w:rsidR="007F6DA3" w:rsidRPr="00D77BF7"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7</w:t>
            </w:r>
          </w:p>
        </w:tc>
        <w:tc>
          <w:tcPr>
            <w:tcW w:w="1482" w:type="dxa"/>
          </w:tcPr>
          <w:p w14:paraId="0DFEADDD" w14:textId="1F62BF6D"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7F6DA3" w:rsidRPr="00D77BF7" w14:paraId="6C1FA502" w14:textId="77777777" w:rsidTr="00937C15">
        <w:trPr>
          <w:trHeight w:val="383"/>
        </w:trPr>
        <w:tc>
          <w:tcPr>
            <w:tcW w:w="1412" w:type="dxa"/>
            <w:vMerge/>
          </w:tcPr>
          <w:p w14:paraId="676D8370"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4369" w:type="dxa"/>
            <w:vMerge/>
          </w:tcPr>
          <w:p w14:paraId="6F5854CC"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781" w:type="dxa"/>
            <w:vMerge/>
          </w:tcPr>
          <w:p w14:paraId="2ABA12A4" w14:textId="77777777" w:rsidR="007F6DA3" w:rsidRDefault="007F6DA3" w:rsidP="00754152">
            <w:pPr>
              <w:pStyle w:val="PlainText"/>
              <w:spacing w:before="120" w:after="120"/>
              <w:ind w:firstLine="0"/>
              <w:jc w:val="left"/>
              <w:rPr>
                <w:rFonts w:ascii="Helvetica" w:hAnsi="Helvetica" w:cs="Courier New"/>
                <w:sz w:val="18"/>
                <w:szCs w:val="18"/>
              </w:rPr>
            </w:pPr>
          </w:p>
        </w:tc>
        <w:tc>
          <w:tcPr>
            <w:tcW w:w="1172" w:type="dxa"/>
            <w:vMerge/>
          </w:tcPr>
          <w:p w14:paraId="3F69F339" w14:textId="77777777" w:rsidR="007F6DA3" w:rsidRPr="00D77BF7" w:rsidRDefault="007F6DA3" w:rsidP="00754152">
            <w:pPr>
              <w:pStyle w:val="PlainText"/>
              <w:spacing w:before="120" w:after="120"/>
              <w:ind w:firstLine="0"/>
              <w:jc w:val="left"/>
              <w:rPr>
                <w:rFonts w:ascii="Helvetica" w:hAnsi="Helvetica" w:cs="Courier New"/>
                <w:sz w:val="18"/>
                <w:szCs w:val="18"/>
              </w:rPr>
            </w:pPr>
          </w:p>
        </w:tc>
        <w:tc>
          <w:tcPr>
            <w:tcW w:w="1482" w:type="dxa"/>
          </w:tcPr>
          <w:p w14:paraId="5EA49CC9" w14:textId="38C6A431"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1f, 3d</w:t>
            </w:r>
          </w:p>
        </w:tc>
      </w:tr>
      <w:tr w:rsidR="007F6DA3" w:rsidRPr="00D77BF7" w14:paraId="23A7E7FC" w14:textId="77777777" w:rsidTr="007F6DA3">
        <w:trPr>
          <w:trHeight w:val="719"/>
        </w:trPr>
        <w:tc>
          <w:tcPr>
            <w:tcW w:w="1412" w:type="dxa"/>
            <w:vMerge w:val="restart"/>
          </w:tcPr>
          <w:p w14:paraId="52FB1A6D" w14:textId="77777777" w:rsidR="007F6DA3"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Fri 8/7</w:t>
            </w:r>
          </w:p>
          <w:p w14:paraId="69F76D5F" w14:textId="71479851"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Word Wiki</w:t>
            </w:r>
          </w:p>
        </w:tc>
        <w:tc>
          <w:tcPr>
            <w:tcW w:w="4369" w:type="dxa"/>
            <w:vMerge w:val="restart"/>
          </w:tcPr>
          <w:p w14:paraId="542BD411" w14:textId="2B44B92F" w:rsidR="007F6DA3" w:rsidRPr="00F762EE" w:rsidRDefault="007F6DA3"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c>
          <w:tcPr>
            <w:tcW w:w="781" w:type="dxa"/>
            <w:vMerge w:val="restart"/>
          </w:tcPr>
          <w:p w14:paraId="30736200" w14:textId="462FEBF1"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172" w:type="dxa"/>
            <w:vMerge w:val="restart"/>
          </w:tcPr>
          <w:p w14:paraId="55835AF6" w14:textId="4EE31E0F" w:rsidR="007F6DA3" w:rsidRPr="00D77BF7"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5</w:t>
            </w:r>
          </w:p>
        </w:tc>
        <w:tc>
          <w:tcPr>
            <w:tcW w:w="1482" w:type="dxa"/>
          </w:tcPr>
          <w:p w14:paraId="2B457BB7" w14:textId="6E387484"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2</w:t>
            </w:r>
          </w:p>
        </w:tc>
      </w:tr>
      <w:tr w:rsidR="007F6DA3" w:rsidRPr="00D77BF7" w14:paraId="571122F6" w14:textId="77777777" w:rsidTr="00937C15">
        <w:trPr>
          <w:trHeight w:val="590"/>
        </w:trPr>
        <w:tc>
          <w:tcPr>
            <w:tcW w:w="1412" w:type="dxa"/>
            <w:vMerge/>
          </w:tcPr>
          <w:p w14:paraId="7151719C"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4369" w:type="dxa"/>
            <w:vMerge/>
          </w:tcPr>
          <w:p w14:paraId="5C80506D" w14:textId="77777777" w:rsidR="007F6DA3" w:rsidRPr="00F762EE" w:rsidRDefault="007F6DA3" w:rsidP="00754152">
            <w:pPr>
              <w:pStyle w:val="PlainText"/>
              <w:spacing w:before="120" w:after="120"/>
              <w:ind w:firstLine="0"/>
              <w:jc w:val="left"/>
              <w:rPr>
                <w:rFonts w:ascii="Helvetica" w:hAnsi="Helvetica" w:cs="Courier New"/>
                <w:sz w:val="18"/>
                <w:szCs w:val="20"/>
              </w:rPr>
            </w:pPr>
          </w:p>
        </w:tc>
        <w:tc>
          <w:tcPr>
            <w:tcW w:w="781" w:type="dxa"/>
            <w:vMerge/>
          </w:tcPr>
          <w:p w14:paraId="419A4F06" w14:textId="77777777" w:rsidR="007F6DA3" w:rsidRDefault="007F6DA3" w:rsidP="00754152">
            <w:pPr>
              <w:pStyle w:val="PlainText"/>
              <w:spacing w:before="120" w:after="120"/>
              <w:ind w:firstLine="0"/>
              <w:jc w:val="left"/>
              <w:rPr>
                <w:rFonts w:ascii="Helvetica" w:hAnsi="Helvetica" w:cs="Courier New"/>
                <w:sz w:val="18"/>
                <w:szCs w:val="18"/>
              </w:rPr>
            </w:pPr>
          </w:p>
        </w:tc>
        <w:tc>
          <w:tcPr>
            <w:tcW w:w="1172" w:type="dxa"/>
            <w:vMerge/>
          </w:tcPr>
          <w:p w14:paraId="57D66275" w14:textId="77777777" w:rsidR="007F6DA3" w:rsidRPr="00D77BF7" w:rsidRDefault="007F6DA3" w:rsidP="00754152">
            <w:pPr>
              <w:pStyle w:val="PlainText"/>
              <w:spacing w:before="120" w:after="120"/>
              <w:ind w:firstLine="0"/>
              <w:jc w:val="left"/>
              <w:rPr>
                <w:rFonts w:ascii="Helvetica" w:hAnsi="Helvetica" w:cs="Courier New"/>
                <w:sz w:val="18"/>
                <w:szCs w:val="18"/>
              </w:rPr>
            </w:pPr>
          </w:p>
        </w:tc>
        <w:tc>
          <w:tcPr>
            <w:tcW w:w="1482" w:type="dxa"/>
          </w:tcPr>
          <w:p w14:paraId="568C1511" w14:textId="388E6C36" w:rsidR="007F6DA3"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1d, 3b, 3c</w:t>
            </w:r>
          </w:p>
        </w:tc>
      </w:tr>
      <w:tr w:rsidR="00310D59" w:rsidRPr="00D77BF7" w14:paraId="5A1C99D5" w14:textId="77777777" w:rsidTr="00310D59">
        <w:trPr>
          <w:trHeight w:val="530"/>
        </w:trPr>
        <w:tc>
          <w:tcPr>
            <w:tcW w:w="1412" w:type="dxa"/>
            <w:vMerge w:val="restart"/>
          </w:tcPr>
          <w:p w14:paraId="44DAA2E0" w14:textId="77777777" w:rsidR="00310D59"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Sun 8/9</w:t>
            </w:r>
          </w:p>
          <w:p w14:paraId="590B11B4" w14:textId="22FFE85E"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Writing assignment</w:t>
            </w:r>
          </w:p>
        </w:tc>
        <w:tc>
          <w:tcPr>
            <w:tcW w:w="4369" w:type="dxa"/>
            <w:vMerge w:val="restart"/>
          </w:tcPr>
          <w:p w14:paraId="18B309F9" w14:textId="77408A23"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How do you foresee assessing your students’ performance in an online course? How is it different from and similar to what you do in a traditional course format?</w:t>
            </w:r>
          </w:p>
        </w:tc>
        <w:tc>
          <w:tcPr>
            <w:tcW w:w="781" w:type="dxa"/>
            <w:vMerge w:val="restart"/>
          </w:tcPr>
          <w:p w14:paraId="2792584B" w14:textId="10551B86" w:rsidR="00310D59"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10</w:t>
            </w:r>
          </w:p>
        </w:tc>
        <w:tc>
          <w:tcPr>
            <w:tcW w:w="1172" w:type="dxa"/>
            <w:vMerge w:val="restart"/>
          </w:tcPr>
          <w:p w14:paraId="34520FFC" w14:textId="7A0502CF" w:rsidR="00310D59" w:rsidRPr="00D77BF7"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7</w:t>
            </w:r>
          </w:p>
        </w:tc>
        <w:tc>
          <w:tcPr>
            <w:tcW w:w="1482" w:type="dxa"/>
          </w:tcPr>
          <w:p w14:paraId="4B3C0F1D" w14:textId="479B2518" w:rsidR="00310D59"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3, 4</w:t>
            </w:r>
          </w:p>
        </w:tc>
      </w:tr>
      <w:tr w:rsidR="00310D59" w:rsidRPr="00D77BF7" w14:paraId="05A5A0D1" w14:textId="77777777" w:rsidTr="00937C15">
        <w:trPr>
          <w:trHeight w:val="421"/>
        </w:trPr>
        <w:tc>
          <w:tcPr>
            <w:tcW w:w="1412" w:type="dxa"/>
            <w:vMerge/>
          </w:tcPr>
          <w:p w14:paraId="5356D6C2" w14:textId="77777777" w:rsidR="00310D59" w:rsidRPr="00F762EE" w:rsidRDefault="00310D59" w:rsidP="00754152">
            <w:pPr>
              <w:pStyle w:val="PlainText"/>
              <w:spacing w:before="120" w:after="120"/>
              <w:ind w:firstLine="0"/>
              <w:jc w:val="left"/>
              <w:rPr>
                <w:rFonts w:ascii="Helvetica" w:hAnsi="Helvetica" w:cs="Courier New"/>
                <w:sz w:val="18"/>
                <w:szCs w:val="20"/>
              </w:rPr>
            </w:pPr>
          </w:p>
        </w:tc>
        <w:tc>
          <w:tcPr>
            <w:tcW w:w="4369" w:type="dxa"/>
            <w:vMerge/>
          </w:tcPr>
          <w:p w14:paraId="4579AF30" w14:textId="77777777" w:rsidR="00310D59" w:rsidRPr="00F762EE" w:rsidRDefault="00310D59" w:rsidP="00754152">
            <w:pPr>
              <w:pStyle w:val="PlainText"/>
              <w:spacing w:before="120" w:after="120"/>
              <w:ind w:firstLine="0"/>
              <w:jc w:val="left"/>
              <w:rPr>
                <w:rFonts w:ascii="Helvetica" w:hAnsi="Helvetica" w:cs="Courier New"/>
                <w:sz w:val="18"/>
                <w:szCs w:val="20"/>
              </w:rPr>
            </w:pPr>
          </w:p>
        </w:tc>
        <w:tc>
          <w:tcPr>
            <w:tcW w:w="781" w:type="dxa"/>
            <w:vMerge/>
          </w:tcPr>
          <w:p w14:paraId="68428EB0" w14:textId="77777777" w:rsidR="00310D59" w:rsidRDefault="00310D59" w:rsidP="00754152">
            <w:pPr>
              <w:pStyle w:val="PlainText"/>
              <w:spacing w:before="120" w:after="120"/>
              <w:ind w:firstLine="0"/>
              <w:jc w:val="left"/>
              <w:rPr>
                <w:rFonts w:ascii="Helvetica" w:hAnsi="Helvetica" w:cs="Courier New"/>
                <w:sz w:val="18"/>
                <w:szCs w:val="18"/>
              </w:rPr>
            </w:pPr>
          </w:p>
        </w:tc>
        <w:tc>
          <w:tcPr>
            <w:tcW w:w="1172" w:type="dxa"/>
            <w:vMerge/>
          </w:tcPr>
          <w:p w14:paraId="5C68F65D" w14:textId="77777777" w:rsidR="00310D59" w:rsidRDefault="00310D59" w:rsidP="00754152">
            <w:pPr>
              <w:pStyle w:val="PlainText"/>
              <w:spacing w:before="120" w:after="120"/>
              <w:ind w:firstLine="0"/>
              <w:jc w:val="left"/>
              <w:rPr>
                <w:rFonts w:ascii="Helvetica" w:hAnsi="Helvetica" w:cs="Courier New"/>
                <w:sz w:val="18"/>
                <w:szCs w:val="18"/>
              </w:rPr>
            </w:pPr>
          </w:p>
        </w:tc>
        <w:tc>
          <w:tcPr>
            <w:tcW w:w="1482" w:type="dxa"/>
          </w:tcPr>
          <w:p w14:paraId="41C0345D" w14:textId="2F91B040" w:rsidR="00310D59"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1f, 3d</w:t>
            </w:r>
          </w:p>
        </w:tc>
      </w:tr>
      <w:tr w:rsidR="00310D59" w:rsidRPr="00D77BF7" w14:paraId="442FEBEC" w14:textId="77777777" w:rsidTr="00310D59">
        <w:trPr>
          <w:trHeight w:val="421"/>
        </w:trPr>
        <w:tc>
          <w:tcPr>
            <w:tcW w:w="9216" w:type="dxa"/>
            <w:gridSpan w:val="5"/>
            <w:shd w:val="clear" w:color="auto" w:fill="BDD6EE" w:themeFill="accent5" w:themeFillTint="66"/>
          </w:tcPr>
          <w:p w14:paraId="5039604B" w14:textId="331B92D9" w:rsidR="00310D59" w:rsidRDefault="00310D59" w:rsidP="00754152">
            <w:pPr>
              <w:pStyle w:val="PlainText"/>
              <w:spacing w:before="120" w:after="120"/>
              <w:ind w:firstLine="0"/>
              <w:jc w:val="left"/>
              <w:rPr>
                <w:rFonts w:ascii="Helvetica" w:hAnsi="Helvetica" w:cs="Courier New"/>
                <w:sz w:val="18"/>
                <w:szCs w:val="18"/>
              </w:rPr>
            </w:pPr>
            <w:r w:rsidRPr="00F762EE">
              <w:rPr>
                <w:rFonts w:ascii="Helvetica" w:hAnsi="Helvetica" w:cs="Courier New"/>
                <w:bCs/>
                <w:sz w:val="18"/>
                <w:szCs w:val="20"/>
              </w:rPr>
              <w:t>Learning Unit 5 (Week 5) Topic: Constructing your online course</w:t>
            </w:r>
          </w:p>
        </w:tc>
      </w:tr>
      <w:tr w:rsidR="00310D59" w:rsidRPr="00D77BF7" w14:paraId="6EA53741" w14:textId="77777777" w:rsidTr="00310D59">
        <w:trPr>
          <w:trHeight w:val="307"/>
        </w:trPr>
        <w:tc>
          <w:tcPr>
            <w:tcW w:w="1412" w:type="dxa"/>
            <w:vMerge w:val="restart"/>
          </w:tcPr>
          <w:p w14:paraId="337CE368" w14:textId="77777777" w:rsidR="00310D59"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Tues 8/11</w:t>
            </w:r>
          </w:p>
          <w:p w14:paraId="109E3262" w14:textId="4B347715"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Mini-lecture</w:t>
            </w:r>
          </w:p>
        </w:tc>
        <w:tc>
          <w:tcPr>
            <w:tcW w:w="4369" w:type="dxa"/>
            <w:vMerge w:val="restart"/>
          </w:tcPr>
          <w:p w14:paraId="1FFF96AC" w14:textId="768DB8AA"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This video mini-lecture presents an example of a  short Schoology course as an illustration of the final project due in this course.</w:t>
            </w:r>
          </w:p>
        </w:tc>
        <w:tc>
          <w:tcPr>
            <w:tcW w:w="781" w:type="dxa"/>
            <w:vMerge w:val="restart"/>
          </w:tcPr>
          <w:p w14:paraId="2B43F963" w14:textId="35F23A5C" w:rsidR="00310D59" w:rsidRDefault="00310D59"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0</w:t>
            </w:r>
          </w:p>
        </w:tc>
        <w:tc>
          <w:tcPr>
            <w:tcW w:w="1172" w:type="dxa"/>
            <w:vMerge w:val="restart"/>
          </w:tcPr>
          <w:p w14:paraId="69C30794" w14:textId="77777777" w:rsidR="00310D59" w:rsidRDefault="00310D59" w:rsidP="00754152">
            <w:pPr>
              <w:pStyle w:val="PlainText"/>
              <w:spacing w:before="120" w:after="120"/>
              <w:ind w:firstLine="0"/>
              <w:jc w:val="left"/>
              <w:rPr>
                <w:rFonts w:ascii="Helvetica" w:hAnsi="Helvetica" w:cs="Courier New"/>
                <w:sz w:val="18"/>
                <w:szCs w:val="18"/>
              </w:rPr>
            </w:pPr>
          </w:p>
        </w:tc>
        <w:tc>
          <w:tcPr>
            <w:tcW w:w="1482" w:type="dxa"/>
          </w:tcPr>
          <w:p w14:paraId="7A06B6F1" w14:textId="77777777" w:rsidR="00310D59" w:rsidRDefault="00310D59" w:rsidP="00754152">
            <w:pPr>
              <w:pStyle w:val="PlainText"/>
              <w:spacing w:before="120" w:after="120"/>
              <w:ind w:firstLine="0"/>
              <w:jc w:val="left"/>
              <w:rPr>
                <w:rFonts w:ascii="Helvetica" w:hAnsi="Helvetica" w:cs="Courier New"/>
                <w:sz w:val="18"/>
                <w:szCs w:val="18"/>
              </w:rPr>
            </w:pPr>
          </w:p>
        </w:tc>
      </w:tr>
      <w:tr w:rsidR="00310D59" w:rsidRPr="00D77BF7" w14:paraId="596E09B3" w14:textId="77777777" w:rsidTr="00937C15">
        <w:trPr>
          <w:trHeight w:val="306"/>
        </w:trPr>
        <w:tc>
          <w:tcPr>
            <w:tcW w:w="1412" w:type="dxa"/>
            <w:vMerge/>
          </w:tcPr>
          <w:p w14:paraId="24DFA159" w14:textId="77777777" w:rsidR="00310D59" w:rsidRPr="00F762EE" w:rsidRDefault="00310D59" w:rsidP="00754152">
            <w:pPr>
              <w:pStyle w:val="PlainText"/>
              <w:spacing w:before="120" w:after="120"/>
              <w:ind w:firstLine="0"/>
              <w:jc w:val="left"/>
              <w:rPr>
                <w:rFonts w:ascii="Helvetica" w:hAnsi="Helvetica" w:cs="Courier New"/>
                <w:sz w:val="18"/>
                <w:szCs w:val="20"/>
              </w:rPr>
            </w:pPr>
          </w:p>
        </w:tc>
        <w:tc>
          <w:tcPr>
            <w:tcW w:w="4369" w:type="dxa"/>
            <w:vMerge/>
          </w:tcPr>
          <w:p w14:paraId="323D94AC" w14:textId="77777777" w:rsidR="00310D59" w:rsidRPr="00F762EE" w:rsidRDefault="00310D59" w:rsidP="00754152">
            <w:pPr>
              <w:pStyle w:val="PlainText"/>
              <w:spacing w:before="120" w:after="120"/>
              <w:ind w:firstLine="0"/>
              <w:jc w:val="left"/>
              <w:rPr>
                <w:rFonts w:ascii="Helvetica" w:hAnsi="Helvetica" w:cs="Courier New"/>
                <w:sz w:val="18"/>
                <w:szCs w:val="20"/>
              </w:rPr>
            </w:pPr>
          </w:p>
        </w:tc>
        <w:tc>
          <w:tcPr>
            <w:tcW w:w="781" w:type="dxa"/>
            <w:vMerge/>
          </w:tcPr>
          <w:p w14:paraId="7F7D4CF1" w14:textId="77777777" w:rsidR="00310D59" w:rsidRDefault="00310D59" w:rsidP="00754152">
            <w:pPr>
              <w:pStyle w:val="PlainText"/>
              <w:spacing w:before="120" w:after="120"/>
              <w:ind w:firstLine="0"/>
              <w:jc w:val="left"/>
              <w:rPr>
                <w:rFonts w:ascii="Helvetica" w:hAnsi="Helvetica" w:cs="Courier New"/>
                <w:sz w:val="18"/>
                <w:szCs w:val="18"/>
              </w:rPr>
            </w:pPr>
          </w:p>
        </w:tc>
        <w:tc>
          <w:tcPr>
            <w:tcW w:w="1172" w:type="dxa"/>
            <w:vMerge/>
          </w:tcPr>
          <w:p w14:paraId="04FDBE2E" w14:textId="77777777" w:rsidR="00310D59" w:rsidRDefault="00310D59" w:rsidP="00754152">
            <w:pPr>
              <w:pStyle w:val="PlainText"/>
              <w:spacing w:before="120" w:after="120"/>
              <w:ind w:firstLine="0"/>
              <w:jc w:val="left"/>
              <w:rPr>
                <w:rFonts w:ascii="Helvetica" w:hAnsi="Helvetica" w:cs="Courier New"/>
                <w:sz w:val="18"/>
                <w:szCs w:val="18"/>
              </w:rPr>
            </w:pPr>
          </w:p>
        </w:tc>
        <w:tc>
          <w:tcPr>
            <w:tcW w:w="1482" w:type="dxa"/>
          </w:tcPr>
          <w:p w14:paraId="15758B4F" w14:textId="77777777" w:rsidR="00310D59" w:rsidRDefault="00310D59" w:rsidP="00754152">
            <w:pPr>
              <w:pStyle w:val="PlainText"/>
              <w:spacing w:before="120" w:after="120"/>
              <w:ind w:firstLine="0"/>
              <w:jc w:val="left"/>
              <w:rPr>
                <w:rFonts w:ascii="Helvetica" w:hAnsi="Helvetica" w:cs="Courier New"/>
                <w:sz w:val="18"/>
                <w:szCs w:val="18"/>
              </w:rPr>
            </w:pPr>
          </w:p>
        </w:tc>
      </w:tr>
      <w:tr w:rsidR="00310D59" w:rsidRPr="00D77BF7" w14:paraId="6662CFB0" w14:textId="77777777" w:rsidTr="00937C15">
        <w:trPr>
          <w:trHeight w:val="421"/>
        </w:trPr>
        <w:tc>
          <w:tcPr>
            <w:tcW w:w="1412" w:type="dxa"/>
          </w:tcPr>
          <w:p w14:paraId="7D5A789D" w14:textId="77777777" w:rsidR="00310D59"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Sun 8/16</w:t>
            </w:r>
          </w:p>
          <w:p w14:paraId="07F1BF1B" w14:textId="36FB4FB1"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Final project</w:t>
            </w:r>
          </w:p>
        </w:tc>
        <w:tc>
          <w:tcPr>
            <w:tcW w:w="4369" w:type="dxa"/>
          </w:tcPr>
          <w:p w14:paraId="603D1EE9" w14:textId="32D10681" w:rsidR="00310D59" w:rsidRPr="00F762EE" w:rsidRDefault="00310D59" w:rsidP="00754152">
            <w:pPr>
              <w:pStyle w:val="PlainText"/>
              <w:spacing w:before="120" w:after="120"/>
              <w:ind w:firstLine="0"/>
              <w:jc w:val="left"/>
              <w:rPr>
                <w:rFonts w:ascii="Helvetica" w:hAnsi="Helvetica" w:cs="Courier New"/>
                <w:sz w:val="18"/>
                <w:szCs w:val="20"/>
              </w:rPr>
            </w:pPr>
            <w:r>
              <w:rPr>
                <w:rFonts w:ascii="Helvetica" w:hAnsi="Helvetica" w:cs="Courier New"/>
                <w:sz w:val="18"/>
                <w:szCs w:val="20"/>
              </w:rPr>
              <w:t>D</w:t>
            </w:r>
            <w:r w:rsidRPr="00F762EE">
              <w:rPr>
                <w:rFonts w:ascii="Helvetica" w:hAnsi="Helvetica" w:cs="Courier New"/>
                <w:sz w:val="18"/>
                <w:szCs w:val="20"/>
              </w:rPr>
              <w:t xml:space="preserve">evelop one </w:t>
            </w:r>
            <w:r w:rsidR="00E66794">
              <w:rPr>
                <w:rFonts w:ascii="Helvetica" w:hAnsi="Helvetica" w:cs="Courier New"/>
                <w:sz w:val="18"/>
                <w:szCs w:val="20"/>
              </w:rPr>
              <w:t xml:space="preserve">asynchronous </w:t>
            </w:r>
            <w:r w:rsidRPr="00F762EE">
              <w:rPr>
                <w:rFonts w:ascii="Helvetica" w:hAnsi="Helvetica" w:cs="Courier New"/>
                <w:sz w:val="18"/>
                <w:szCs w:val="20"/>
              </w:rPr>
              <w:t xml:space="preserve">lesson </w:t>
            </w:r>
            <w:r w:rsidR="00E66794">
              <w:rPr>
                <w:rFonts w:ascii="Helvetica" w:hAnsi="Helvetica" w:cs="Courier New"/>
                <w:sz w:val="18"/>
                <w:szCs w:val="20"/>
              </w:rPr>
              <w:t>for</w:t>
            </w:r>
            <w:r w:rsidRPr="00F762EE">
              <w:rPr>
                <w:rFonts w:ascii="Helvetica" w:hAnsi="Helvetica" w:cs="Courier New"/>
                <w:sz w:val="18"/>
                <w:szCs w:val="20"/>
              </w:rPr>
              <w:t xml:space="preserve"> course</w:t>
            </w:r>
            <w:r w:rsidR="00E66794">
              <w:rPr>
                <w:rFonts w:ascii="Helvetica" w:hAnsi="Helvetica" w:cs="Courier New"/>
                <w:sz w:val="18"/>
                <w:szCs w:val="20"/>
              </w:rPr>
              <w:t xml:space="preserve"> of your choice using the Schoology LMS. Your lesson may be designed for either a blended or fully online course, but it must include components of a fully online course.</w:t>
            </w:r>
          </w:p>
        </w:tc>
        <w:tc>
          <w:tcPr>
            <w:tcW w:w="781" w:type="dxa"/>
          </w:tcPr>
          <w:p w14:paraId="23D7C203" w14:textId="3C6CBE65" w:rsidR="00310D59" w:rsidRDefault="00E66794"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20</w:t>
            </w:r>
          </w:p>
        </w:tc>
        <w:tc>
          <w:tcPr>
            <w:tcW w:w="1172" w:type="dxa"/>
          </w:tcPr>
          <w:p w14:paraId="273AC01D" w14:textId="77777777" w:rsidR="00310D59" w:rsidRDefault="00310D59" w:rsidP="00754152">
            <w:pPr>
              <w:pStyle w:val="PlainText"/>
              <w:spacing w:before="120" w:after="120"/>
              <w:ind w:firstLine="0"/>
              <w:jc w:val="left"/>
              <w:rPr>
                <w:rFonts w:ascii="Helvetica" w:hAnsi="Helvetica" w:cs="Courier New"/>
                <w:sz w:val="18"/>
                <w:szCs w:val="18"/>
              </w:rPr>
            </w:pPr>
          </w:p>
        </w:tc>
        <w:tc>
          <w:tcPr>
            <w:tcW w:w="1482" w:type="dxa"/>
          </w:tcPr>
          <w:p w14:paraId="13E8D5E8" w14:textId="77777777" w:rsidR="00310D59" w:rsidRDefault="00310D59" w:rsidP="00754152">
            <w:pPr>
              <w:pStyle w:val="PlainText"/>
              <w:spacing w:before="120" w:after="120"/>
              <w:ind w:firstLine="0"/>
              <w:jc w:val="left"/>
              <w:rPr>
                <w:rFonts w:ascii="Helvetica" w:hAnsi="Helvetica" w:cs="Courier New"/>
                <w:sz w:val="18"/>
                <w:szCs w:val="18"/>
              </w:rPr>
            </w:pPr>
          </w:p>
        </w:tc>
      </w:tr>
      <w:tr w:rsidR="00310D59" w:rsidRPr="00D77BF7" w14:paraId="1278BE01" w14:textId="77777777" w:rsidTr="00937C15">
        <w:trPr>
          <w:trHeight w:val="421"/>
        </w:trPr>
        <w:tc>
          <w:tcPr>
            <w:tcW w:w="1412" w:type="dxa"/>
          </w:tcPr>
          <w:p w14:paraId="0471434C" w14:textId="77777777" w:rsidR="00310D59"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Sun 8/16</w:t>
            </w:r>
          </w:p>
          <w:p w14:paraId="03930081" w14:textId="2688B80F"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Assessment</w:t>
            </w:r>
          </w:p>
        </w:tc>
        <w:tc>
          <w:tcPr>
            <w:tcW w:w="4369" w:type="dxa"/>
          </w:tcPr>
          <w:p w14:paraId="398717A0" w14:textId="74C37DDA" w:rsidR="00310D59" w:rsidRPr="00F762EE" w:rsidRDefault="00310D59" w:rsidP="00754152">
            <w:pPr>
              <w:pStyle w:val="PlainText"/>
              <w:spacing w:before="120" w:after="120"/>
              <w:ind w:firstLine="0"/>
              <w:jc w:val="left"/>
              <w:rPr>
                <w:rFonts w:ascii="Helvetica" w:hAnsi="Helvetica" w:cs="Courier New"/>
                <w:sz w:val="18"/>
                <w:szCs w:val="20"/>
              </w:rPr>
            </w:pPr>
            <w:r w:rsidRPr="00F762EE">
              <w:rPr>
                <w:rFonts w:ascii="Helvetica" w:hAnsi="Helvetica" w:cs="Courier New"/>
                <w:sz w:val="18"/>
                <w:szCs w:val="20"/>
              </w:rPr>
              <w:t>Students will complete assessments of instructor and course.</w:t>
            </w:r>
          </w:p>
        </w:tc>
        <w:tc>
          <w:tcPr>
            <w:tcW w:w="781" w:type="dxa"/>
          </w:tcPr>
          <w:p w14:paraId="0EA228E6" w14:textId="17F3463A" w:rsidR="00310D59" w:rsidRDefault="00E66794" w:rsidP="00754152">
            <w:pPr>
              <w:pStyle w:val="PlainText"/>
              <w:spacing w:before="120" w:after="120"/>
              <w:ind w:firstLine="0"/>
              <w:jc w:val="left"/>
              <w:rPr>
                <w:rFonts w:ascii="Helvetica" w:hAnsi="Helvetica" w:cs="Courier New"/>
                <w:sz w:val="18"/>
                <w:szCs w:val="18"/>
              </w:rPr>
            </w:pPr>
            <w:r>
              <w:rPr>
                <w:rFonts w:ascii="Helvetica" w:hAnsi="Helvetica" w:cs="Courier New"/>
                <w:sz w:val="18"/>
                <w:szCs w:val="18"/>
              </w:rPr>
              <w:t>4</w:t>
            </w:r>
          </w:p>
        </w:tc>
        <w:tc>
          <w:tcPr>
            <w:tcW w:w="1172" w:type="dxa"/>
          </w:tcPr>
          <w:p w14:paraId="7E07B5E0" w14:textId="77777777" w:rsidR="00310D59" w:rsidRDefault="00310D59" w:rsidP="00754152">
            <w:pPr>
              <w:pStyle w:val="PlainText"/>
              <w:spacing w:before="120" w:after="120"/>
              <w:ind w:firstLine="0"/>
              <w:jc w:val="left"/>
              <w:rPr>
                <w:rFonts w:ascii="Helvetica" w:hAnsi="Helvetica" w:cs="Courier New"/>
                <w:sz w:val="18"/>
                <w:szCs w:val="18"/>
              </w:rPr>
            </w:pPr>
          </w:p>
        </w:tc>
        <w:tc>
          <w:tcPr>
            <w:tcW w:w="1482" w:type="dxa"/>
          </w:tcPr>
          <w:p w14:paraId="08D946AB" w14:textId="77777777" w:rsidR="00310D59" w:rsidRDefault="00310D59" w:rsidP="00754152">
            <w:pPr>
              <w:pStyle w:val="PlainText"/>
              <w:spacing w:before="120" w:after="120"/>
              <w:ind w:firstLine="0"/>
              <w:jc w:val="left"/>
              <w:rPr>
                <w:rFonts w:ascii="Helvetica" w:hAnsi="Helvetica" w:cs="Courier New"/>
                <w:sz w:val="18"/>
                <w:szCs w:val="18"/>
              </w:rPr>
            </w:pPr>
          </w:p>
        </w:tc>
      </w:tr>
    </w:tbl>
    <w:p w14:paraId="6CD98145" w14:textId="318EF26F" w:rsidR="00FB2710" w:rsidRDefault="00692806" w:rsidP="00764C4A">
      <w:pPr>
        <w:spacing w:before="120" w:after="120"/>
        <w:rPr>
          <w:rStyle w:val="Hyperlink"/>
          <w:rFonts w:ascii="Helvetica" w:hAnsi="Helvetica"/>
          <w:bCs/>
          <w:color w:val="000000" w:themeColor="text1"/>
          <w:sz w:val="20"/>
          <w:szCs w:val="20"/>
          <w:u w:val="none"/>
        </w:rPr>
      </w:pPr>
      <w:r w:rsidRPr="00764C4A">
        <w:rPr>
          <w:rFonts w:ascii="Helvetica" w:hAnsi="Helvetica"/>
          <w:b/>
          <w:bCs/>
          <w:sz w:val="20"/>
          <w:szCs w:val="20"/>
        </w:rPr>
        <w:t>Note:</w:t>
      </w:r>
      <w:r w:rsidRPr="00764C4A">
        <w:rPr>
          <w:rFonts w:ascii="Helvetica" w:hAnsi="Helvetica"/>
          <w:bCs/>
          <w:sz w:val="20"/>
          <w:szCs w:val="20"/>
        </w:rPr>
        <w:t xml:space="preserve"> </w:t>
      </w:r>
      <w:r w:rsidR="00EC6D5B" w:rsidRPr="00764C4A">
        <w:rPr>
          <w:rFonts w:ascii="Helvetica" w:hAnsi="Helvetica"/>
          <w:bCs/>
          <w:sz w:val="20"/>
          <w:szCs w:val="20"/>
        </w:rPr>
        <w:t xml:space="preserve">Course </w:t>
      </w:r>
      <w:r w:rsidR="004A17B2">
        <w:rPr>
          <w:rFonts w:ascii="Helvetica" w:hAnsi="Helvetica"/>
          <w:bCs/>
          <w:sz w:val="20"/>
          <w:szCs w:val="20"/>
        </w:rPr>
        <w:t>o</w:t>
      </w:r>
      <w:r w:rsidR="00EC6D5B" w:rsidRPr="00764C4A">
        <w:rPr>
          <w:rFonts w:ascii="Helvetica" w:hAnsi="Helvetica"/>
          <w:bCs/>
          <w:sz w:val="20"/>
          <w:szCs w:val="20"/>
        </w:rPr>
        <w:t>utcome</w:t>
      </w:r>
      <w:r w:rsidR="00011231">
        <w:rPr>
          <w:rFonts w:ascii="Helvetica" w:hAnsi="Helvetica"/>
          <w:bCs/>
          <w:sz w:val="20"/>
          <w:szCs w:val="20"/>
        </w:rPr>
        <w:t>s</w:t>
      </w:r>
      <w:r w:rsidR="00EC6D5B" w:rsidRPr="00764C4A">
        <w:rPr>
          <w:rFonts w:ascii="Helvetica" w:hAnsi="Helvetica"/>
          <w:bCs/>
          <w:sz w:val="20"/>
          <w:szCs w:val="20"/>
        </w:rPr>
        <w:t xml:space="preserve"> </w:t>
      </w:r>
      <w:r w:rsidR="00764C4A" w:rsidRPr="00764C4A">
        <w:rPr>
          <w:rFonts w:ascii="Helvetica" w:hAnsi="Helvetica"/>
          <w:bCs/>
          <w:sz w:val="20"/>
          <w:szCs w:val="20"/>
        </w:rPr>
        <w:t>c</w:t>
      </w:r>
      <w:r w:rsidR="00EC6D5B" w:rsidRPr="00764C4A">
        <w:rPr>
          <w:rFonts w:ascii="Helvetica" w:hAnsi="Helvetica"/>
          <w:bCs/>
          <w:sz w:val="20"/>
          <w:szCs w:val="20"/>
        </w:rPr>
        <w:t>orrelate</w:t>
      </w:r>
      <w:r w:rsidR="00FB2710" w:rsidRPr="00764C4A">
        <w:rPr>
          <w:rFonts w:ascii="Helvetica" w:hAnsi="Helvetica"/>
          <w:bCs/>
          <w:sz w:val="20"/>
          <w:szCs w:val="20"/>
        </w:rPr>
        <w:t xml:space="preserve"> with National Board for Professional Teaching (NBPTS) Five Core Propositions</w:t>
      </w:r>
      <w:r w:rsidR="00EC6D5B" w:rsidRPr="00764C4A">
        <w:rPr>
          <w:rFonts w:ascii="Helvetica" w:hAnsi="Helvetica"/>
          <w:bCs/>
          <w:sz w:val="20"/>
          <w:szCs w:val="20"/>
        </w:rPr>
        <w:t xml:space="preserve"> (</w:t>
      </w:r>
      <w:hyperlink r:id="rId21" w:history="1">
        <w:r w:rsidR="00FB2710" w:rsidRPr="00764C4A">
          <w:rPr>
            <w:rStyle w:val="Hyperlink"/>
            <w:rFonts w:ascii="Helvetica" w:hAnsi="Helvetica"/>
            <w:bCs/>
            <w:sz w:val="20"/>
            <w:szCs w:val="20"/>
          </w:rPr>
          <w:t>www.nbpts.org</w:t>
        </w:r>
      </w:hyperlink>
      <w:r w:rsidR="00EC6D5B" w:rsidRPr="00764C4A">
        <w:rPr>
          <w:rStyle w:val="Hyperlink"/>
          <w:rFonts w:ascii="Helvetica" w:hAnsi="Helvetica"/>
          <w:bCs/>
          <w:color w:val="000000" w:themeColor="text1"/>
          <w:sz w:val="20"/>
          <w:szCs w:val="20"/>
          <w:u w:val="none"/>
        </w:rPr>
        <w:t>) and The Framework for Teaching (</w:t>
      </w:r>
      <w:hyperlink r:id="rId22" w:history="1">
        <w:r w:rsidR="00EC6D5B" w:rsidRPr="00764C4A">
          <w:rPr>
            <w:rStyle w:val="Hyperlink"/>
            <w:rFonts w:ascii="Helvetica" w:hAnsi="Helvetica"/>
            <w:bCs/>
            <w:sz w:val="20"/>
            <w:szCs w:val="20"/>
          </w:rPr>
          <w:t>https://www.danielsongroup.org/framework/</w:t>
        </w:r>
      </w:hyperlink>
      <w:r w:rsidR="00EC6D5B" w:rsidRPr="00764C4A">
        <w:rPr>
          <w:rStyle w:val="Hyperlink"/>
          <w:rFonts w:ascii="Helvetica" w:hAnsi="Helvetica"/>
          <w:bCs/>
          <w:color w:val="000000" w:themeColor="text1"/>
          <w:sz w:val="20"/>
          <w:szCs w:val="20"/>
          <w:u w:val="none"/>
        </w:rPr>
        <w:t xml:space="preserve"> ) by The Danielson Group. </w:t>
      </w:r>
      <w:r w:rsidR="00812BF3">
        <w:rPr>
          <w:rFonts w:ascii="Helvetica" w:hAnsi="Helvetica"/>
          <w:sz w:val="20"/>
          <w:szCs w:val="20"/>
        </w:rPr>
        <w:t>For details on these standards, see the appendix to this syllabus.</w:t>
      </w:r>
    </w:p>
    <w:p w14:paraId="188FD26F" w14:textId="0DBE49AF" w:rsidR="004A17B2" w:rsidRPr="0042030F" w:rsidRDefault="004A17B2" w:rsidP="0042030F">
      <w:pPr>
        <w:spacing w:before="240" w:after="120"/>
        <w:rPr>
          <w:rStyle w:val="Strong"/>
          <w:rFonts w:ascii="Helvetica" w:hAnsi="Helvetica"/>
          <w:sz w:val="20"/>
          <w:szCs w:val="20"/>
        </w:rPr>
      </w:pPr>
      <w:r w:rsidRPr="0042030F">
        <w:rPr>
          <w:rStyle w:val="Strong"/>
          <w:rFonts w:ascii="Helvetica" w:hAnsi="Helvetica"/>
          <w:sz w:val="20"/>
          <w:szCs w:val="20"/>
        </w:rPr>
        <w:t>ASSESSMENT TOOLS</w:t>
      </w:r>
    </w:p>
    <w:p w14:paraId="4AB51D3B" w14:textId="0CA45383" w:rsidR="006D08D1" w:rsidRPr="0042030F" w:rsidRDefault="0042030F" w:rsidP="00764C4A">
      <w:pPr>
        <w:spacing w:before="120" w:after="120"/>
        <w:rPr>
          <w:rFonts w:ascii="Helvetica" w:hAnsi="Helvetica"/>
          <w:b/>
          <w:bCs/>
          <w:sz w:val="20"/>
          <w:szCs w:val="20"/>
          <w:u w:val="single"/>
        </w:rPr>
      </w:pPr>
      <w:r w:rsidRPr="0042030F">
        <w:rPr>
          <w:rStyle w:val="Strong"/>
          <w:rFonts w:ascii="Helvetica" w:hAnsi="Helvetica"/>
          <w:b w:val="0"/>
          <w:bCs w:val="0"/>
          <w:sz w:val="20"/>
          <w:szCs w:val="20"/>
          <w:u w:val="single"/>
        </w:rPr>
        <w:t>Discussion posts</w:t>
      </w:r>
    </w:p>
    <w:p w14:paraId="0BE91F28" w14:textId="36941ACE" w:rsidR="00E8504C" w:rsidRPr="00764C4A" w:rsidRDefault="0042030F" w:rsidP="00764C4A">
      <w:pPr>
        <w:autoSpaceDE w:val="0"/>
        <w:autoSpaceDN w:val="0"/>
        <w:adjustRightInd w:val="0"/>
        <w:spacing w:before="120" w:after="120"/>
        <w:ind w:right="-36"/>
        <w:rPr>
          <w:rFonts w:ascii="Helvetica" w:eastAsiaTheme="minorHAnsi" w:hAnsi="Helvetica"/>
          <w:sz w:val="20"/>
          <w:szCs w:val="20"/>
          <w:lang w:eastAsia="en-US"/>
        </w:rPr>
      </w:pPr>
      <w:r>
        <w:rPr>
          <w:rFonts w:ascii="Helvetica" w:eastAsiaTheme="minorHAnsi" w:hAnsi="Helvetica"/>
          <w:sz w:val="20"/>
          <w:szCs w:val="20"/>
          <w:lang w:eastAsia="en-US"/>
        </w:rPr>
        <w:t>The discussion assignments of learning units 1-4 are the primary means by which each student will</w:t>
      </w:r>
      <w:r w:rsidR="00E8504C" w:rsidRPr="00764C4A">
        <w:rPr>
          <w:rFonts w:ascii="Helvetica" w:eastAsiaTheme="minorHAnsi" w:hAnsi="Helvetica"/>
          <w:sz w:val="20"/>
          <w:szCs w:val="20"/>
          <w:lang w:eastAsia="en-US"/>
        </w:rPr>
        <w:t xml:space="preserve"> engage</w:t>
      </w:r>
      <w:r>
        <w:rPr>
          <w:rFonts w:ascii="Helvetica" w:eastAsiaTheme="minorHAnsi" w:hAnsi="Helvetica"/>
          <w:sz w:val="20"/>
          <w:szCs w:val="20"/>
          <w:lang w:eastAsia="en-US"/>
        </w:rPr>
        <w:t xml:space="preserve"> in conversations with</w:t>
      </w:r>
      <w:r w:rsidR="00E8504C" w:rsidRPr="00764C4A">
        <w:rPr>
          <w:rFonts w:ascii="Helvetica" w:eastAsiaTheme="minorHAnsi" w:hAnsi="Helvetica"/>
          <w:sz w:val="20"/>
          <w:szCs w:val="20"/>
          <w:lang w:eastAsia="en-US"/>
        </w:rPr>
        <w:t xml:space="preserve"> classmates. Participation in these discussion forums is required and counts as 2</w:t>
      </w:r>
      <w:r>
        <w:rPr>
          <w:rFonts w:ascii="Helvetica" w:eastAsiaTheme="minorHAnsi" w:hAnsi="Helvetica"/>
          <w:sz w:val="20"/>
          <w:szCs w:val="20"/>
          <w:lang w:eastAsia="en-US"/>
        </w:rPr>
        <w:t>0</w:t>
      </w:r>
      <w:r w:rsidR="00E8504C" w:rsidRPr="00764C4A">
        <w:rPr>
          <w:rFonts w:ascii="Helvetica" w:eastAsiaTheme="minorHAnsi" w:hAnsi="Helvetica"/>
          <w:sz w:val="20"/>
          <w:szCs w:val="20"/>
          <w:lang w:eastAsia="en-US"/>
        </w:rPr>
        <w:t>% of your final grade. To receive full participation points, you will need to post a substantive response to the prompt by 11:5</w:t>
      </w:r>
      <w:r>
        <w:rPr>
          <w:rFonts w:ascii="Helvetica" w:eastAsiaTheme="minorHAnsi" w:hAnsi="Helvetica"/>
          <w:sz w:val="20"/>
          <w:szCs w:val="20"/>
          <w:lang w:eastAsia="en-US"/>
        </w:rPr>
        <w:t>9</w:t>
      </w:r>
      <w:r w:rsidR="00E8504C" w:rsidRPr="00764C4A">
        <w:rPr>
          <w:rFonts w:ascii="Helvetica" w:eastAsiaTheme="minorHAnsi" w:hAnsi="Helvetica"/>
          <w:sz w:val="20"/>
          <w:szCs w:val="20"/>
          <w:lang w:eastAsia="en-US"/>
        </w:rPr>
        <w:t xml:space="preserve">pm </w:t>
      </w:r>
      <w:r>
        <w:rPr>
          <w:rFonts w:ascii="Helvetica" w:eastAsiaTheme="minorHAnsi" w:hAnsi="Helvetica"/>
          <w:sz w:val="20"/>
          <w:szCs w:val="20"/>
          <w:lang w:eastAsia="en-US"/>
        </w:rPr>
        <w:t>local time</w:t>
      </w:r>
      <w:r w:rsidR="00E8504C" w:rsidRPr="00764C4A">
        <w:rPr>
          <w:rFonts w:ascii="Helvetica" w:eastAsiaTheme="minorHAnsi" w:hAnsi="Helvetica"/>
          <w:sz w:val="20"/>
          <w:szCs w:val="20"/>
          <w:lang w:eastAsia="en-US"/>
        </w:rPr>
        <w:t xml:space="preserve"> on the </w:t>
      </w:r>
      <w:r>
        <w:rPr>
          <w:rFonts w:ascii="Helvetica" w:eastAsiaTheme="minorHAnsi" w:hAnsi="Helvetica"/>
          <w:sz w:val="20"/>
          <w:szCs w:val="20"/>
          <w:lang w:eastAsia="en-US"/>
        </w:rPr>
        <w:t>Wednesday</w:t>
      </w:r>
      <w:r w:rsidR="00E8504C" w:rsidRPr="00764C4A">
        <w:rPr>
          <w:rFonts w:ascii="Helvetica" w:eastAsiaTheme="minorHAnsi" w:hAnsi="Helvetica"/>
          <w:sz w:val="20"/>
          <w:szCs w:val="20"/>
          <w:lang w:eastAsia="en-US"/>
        </w:rPr>
        <w:t>s</w:t>
      </w:r>
      <w:r>
        <w:rPr>
          <w:rFonts w:ascii="Helvetica" w:eastAsiaTheme="minorHAnsi" w:hAnsi="Helvetica"/>
          <w:sz w:val="20"/>
          <w:szCs w:val="20"/>
          <w:lang w:eastAsia="en-US"/>
        </w:rPr>
        <w:t xml:space="preserve"> </w:t>
      </w:r>
      <w:r w:rsidR="00E8504C" w:rsidRPr="00764C4A">
        <w:rPr>
          <w:rFonts w:ascii="Helvetica" w:eastAsiaTheme="minorHAnsi" w:hAnsi="Helvetica"/>
          <w:sz w:val="20"/>
          <w:szCs w:val="20"/>
          <w:lang w:eastAsia="en-US"/>
        </w:rPr>
        <w:t>of each week and provide critical feedback to at least 2 of your peers by 11:5</w:t>
      </w:r>
      <w:r>
        <w:rPr>
          <w:rFonts w:ascii="Helvetica" w:eastAsiaTheme="minorHAnsi" w:hAnsi="Helvetica"/>
          <w:sz w:val="20"/>
          <w:szCs w:val="20"/>
          <w:lang w:eastAsia="en-US"/>
        </w:rPr>
        <w:t>9</w:t>
      </w:r>
      <w:r w:rsidR="00E8504C" w:rsidRPr="00764C4A">
        <w:rPr>
          <w:rFonts w:ascii="Helvetica" w:eastAsiaTheme="minorHAnsi" w:hAnsi="Helvetica"/>
          <w:sz w:val="20"/>
          <w:szCs w:val="20"/>
          <w:lang w:eastAsia="en-US"/>
        </w:rPr>
        <w:t xml:space="preserve">pm </w:t>
      </w:r>
      <w:r>
        <w:rPr>
          <w:rFonts w:ascii="Helvetica" w:eastAsiaTheme="minorHAnsi" w:hAnsi="Helvetica"/>
          <w:sz w:val="20"/>
          <w:szCs w:val="20"/>
          <w:lang w:eastAsia="en-US"/>
        </w:rPr>
        <w:t>local time</w:t>
      </w:r>
      <w:r w:rsidR="00E8504C" w:rsidRPr="00764C4A">
        <w:rPr>
          <w:rFonts w:ascii="Helvetica" w:eastAsiaTheme="minorHAnsi" w:hAnsi="Helvetica"/>
          <w:sz w:val="20"/>
          <w:szCs w:val="20"/>
          <w:lang w:eastAsia="en-US"/>
        </w:rPr>
        <w:t xml:space="preserve"> on the </w:t>
      </w:r>
      <w:r>
        <w:rPr>
          <w:rFonts w:ascii="Helvetica" w:eastAsiaTheme="minorHAnsi" w:hAnsi="Helvetica"/>
          <w:sz w:val="20"/>
          <w:szCs w:val="20"/>
          <w:lang w:eastAsia="en-US"/>
        </w:rPr>
        <w:t>Friday</w:t>
      </w:r>
      <w:r w:rsidR="00E8504C" w:rsidRPr="00764C4A">
        <w:rPr>
          <w:rFonts w:ascii="Helvetica" w:eastAsiaTheme="minorHAnsi" w:hAnsi="Helvetica"/>
          <w:sz w:val="20"/>
          <w:szCs w:val="20"/>
          <w:lang w:eastAsia="en-US"/>
        </w:rPr>
        <w:t xml:space="preserve"> of each week. You will have an opportunity to earn up to </w:t>
      </w:r>
      <w:r>
        <w:rPr>
          <w:rFonts w:ascii="Helvetica" w:eastAsiaTheme="minorHAnsi" w:hAnsi="Helvetica"/>
          <w:sz w:val="20"/>
          <w:szCs w:val="20"/>
          <w:lang w:eastAsia="en-US"/>
        </w:rPr>
        <w:t>5</w:t>
      </w:r>
      <w:r w:rsidR="00E8504C" w:rsidRPr="00764C4A">
        <w:rPr>
          <w:rFonts w:ascii="Helvetica" w:eastAsiaTheme="minorHAnsi" w:hAnsi="Helvetica"/>
          <w:sz w:val="20"/>
          <w:szCs w:val="20"/>
          <w:lang w:eastAsia="en-US"/>
        </w:rPr>
        <w:t xml:space="preserve"> points for your participation in weekly discussion forums. The rubric below demonstrates how these points are distributed:</w:t>
      </w:r>
    </w:p>
    <w:p w14:paraId="75019A9B" w14:textId="581D7293" w:rsidR="006D08D1" w:rsidRDefault="00E8504C" w:rsidP="00764C4A">
      <w:pPr>
        <w:spacing w:before="120" w:after="120"/>
        <w:rPr>
          <w:rFonts w:ascii="Helvetica" w:hAnsi="Helvetica"/>
          <w:sz w:val="20"/>
          <w:szCs w:val="20"/>
        </w:rPr>
      </w:pPr>
      <w:r w:rsidRPr="00764C4A">
        <w:rPr>
          <w:rFonts w:ascii="Helvetica" w:hAnsi="Helvetica"/>
          <w:sz w:val="20"/>
          <w:szCs w:val="20"/>
        </w:rPr>
        <w:lastRenderedPageBreak/>
        <w:t xml:space="preserve">Although I am not looking for you to meet a specific word count, I am looking for well thought‐out and interesting contributions to the conversation. Simply posting a link to a resource or letting your classmate know that he/she did a “Great job!” will not result in full participation points.” A substantive post generally </w:t>
      </w:r>
      <w:r w:rsidR="00066BC3">
        <w:rPr>
          <w:rFonts w:ascii="Helvetica" w:hAnsi="Helvetica"/>
          <w:sz w:val="20"/>
          <w:szCs w:val="20"/>
        </w:rPr>
        <w:t>comprises at least 200</w:t>
      </w:r>
      <w:r w:rsidRPr="00764C4A">
        <w:rPr>
          <w:rFonts w:ascii="Helvetica" w:hAnsi="Helvetica"/>
          <w:sz w:val="20"/>
          <w:szCs w:val="20"/>
        </w:rPr>
        <w:t xml:space="preserve"> words and introduces a new idea or is a meaningful response to another person's post. When responding to another person's post, please either 1) expand the thought, 2) add additional insights, or 3) respectfully disagree and explain why.</w:t>
      </w:r>
    </w:p>
    <w:p w14:paraId="7CC14D7C" w14:textId="290F55F0" w:rsidR="00B66C5C" w:rsidRPr="00764C4A" w:rsidRDefault="00B66C5C" w:rsidP="00764C4A">
      <w:pPr>
        <w:spacing w:before="120" w:after="120"/>
        <w:rPr>
          <w:rFonts w:ascii="Helvetica" w:hAnsi="Helvetica"/>
          <w:sz w:val="20"/>
          <w:szCs w:val="20"/>
        </w:rPr>
      </w:pPr>
      <w:r>
        <w:rPr>
          <w:rFonts w:ascii="Helvetica" w:hAnsi="Helvetica"/>
          <w:sz w:val="20"/>
          <w:szCs w:val="20"/>
        </w:rPr>
        <w:t>I will assess discussions based on the following rubric.</w:t>
      </w:r>
    </w:p>
    <w:p w14:paraId="011488C9" w14:textId="5E8FEC55" w:rsidR="00AC003D" w:rsidRPr="00764C4A" w:rsidRDefault="00AC003D" w:rsidP="00764C4A">
      <w:pPr>
        <w:spacing w:before="120" w:after="120"/>
        <w:rPr>
          <w:rFonts w:ascii="Helvetica" w:hAnsi="Helvetica"/>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elf-Assessment Discussion Rubric"/>
        <w:tblDescription w:val="Please have someone read the self-assessment rubric to you."/>
      </w:tblPr>
      <w:tblGrid>
        <w:gridCol w:w="1548"/>
        <w:gridCol w:w="2007"/>
        <w:gridCol w:w="2007"/>
        <w:gridCol w:w="2007"/>
        <w:gridCol w:w="2007"/>
      </w:tblGrid>
      <w:tr w:rsidR="00B66C5C" w:rsidRPr="00764C4A" w14:paraId="0FBC02DC" w14:textId="77777777" w:rsidTr="00492DE6">
        <w:tc>
          <w:tcPr>
            <w:tcW w:w="9576" w:type="dxa"/>
            <w:gridSpan w:val="5"/>
          </w:tcPr>
          <w:p w14:paraId="34DCA53E" w14:textId="7AD8482C" w:rsidR="00B66C5C" w:rsidRPr="00764C4A" w:rsidRDefault="00B66C5C" w:rsidP="001D55A6">
            <w:pPr>
              <w:pStyle w:val="NoSpacing"/>
              <w:spacing w:before="120" w:after="120"/>
              <w:jc w:val="center"/>
              <w:rPr>
                <w:rFonts w:ascii="Helvetica" w:hAnsi="Helvetica"/>
                <w:b/>
                <w:sz w:val="20"/>
                <w:szCs w:val="20"/>
              </w:rPr>
            </w:pPr>
            <w:r w:rsidRPr="00764C4A">
              <w:rPr>
                <w:rFonts w:ascii="Helvetica" w:hAnsi="Helvetica"/>
                <w:b/>
                <w:sz w:val="20"/>
                <w:szCs w:val="20"/>
              </w:rPr>
              <w:t>DISCUSSION RUBRIC</w:t>
            </w:r>
          </w:p>
        </w:tc>
      </w:tr>
      <w:tr w:rsidR="001D55A6" w:rsidRPr="00764C4A" w14:paraId="37DBEE3B" w14:textId="77777777" w:rsidTr="00492DE6">
        <w:tc>
          <w:tcPr>
            <w:tcW w:w="9576" w:type="dxa"/>
            <w:gridSpan w:val="5"/>
          </w:tcPr>
          <w:p w14:paraId="3CDE5126" w14:textId="7309279C" w:rsidR="001D55A6" w:rsidRDefault="001D55A6" w:rsidP="001D55A6">
            <w:pPr>
              <w:pStyle w:val="NoSpacing"/>
              <w:spacing w:before="120" w:after="120"/>
              <w:jc w:val="center"/>
              <w:rPr>
                <w:rFonts w:ascii="Helvetica" w:eastAsia="Malgun Gothic" w:hAnsi="Helvetica"/>
                <w:b/>
                <w:sz w:val="20"/>
                <w:szCs w:val="20"/>
                <w:lang w:eastAsia="ko-KR"/>
              </w:rPr>
            </w:pPr>
            <w:r w:rsidRPr="00764C4A">
              <w:rPr>
                <w:rFonts w:ascii="Helvetica" w:hAnsi="Helvetica"/>
                <w:b/>
                <w:sz w:val="20"/>
                <w:szCs w:val="20"/>
              </w:rPr>
              <w:t>Post Content</w:t>
            </w:r>
            <w:r>
              <w:rPr>
                <w:rFonts w:ascii="Helvetica" w:hAnsi="Helvetica"/>
                <w:b/>
                <w:sz w:val="20"/>
                <w:szCs w:val="20"/>
              </w:rPr>
              <w:t xml:space="preserve"> &amp; </w:t>
            </w:r>
            <w:r w:rsidRPr="00764C4A">
              <w:rPr>
                <w:rFonts w:ascii="Helvetica" w:hAnsi="Helvetica"/>
                <w:b/>
                <w:sz w:val="20"/>
                <w:szCs w:val="20"/>
              </w:rPr>
              <w:t>Quality</w:t>
            </w:r>
          </w:p>
        </w:tc>
      </w:tr>
      <w:tr w:rsidR="00AC003D" w:rsidRPr="00764C4A" w14:paraId="54AF11BB" w14:textId="77777777" w:rsidTr="00AD5AFC">
        <w:tc>
          <w:tcPr>
            <w:tcW w:w="1548" w:type="dxa"/>
          </w:tcPr>
          <w:p w14:paraId="4B758D6F" w14:textId="6DFC324B" w:rsidR="00AC003D" w:rsidRPr="001D55A6" w:rsidRDefault="001D55A6" w:rsidP="001D55A6">
            <w:pPr>
              <w:pStyle w:val="NoSpacing"/>
              <w:spacing w:before="120" w:after="120"/>
              <w:jc w:val="right"/>
              <w:rPr>
                <w:rFonts w:ascii="Helvetica" w:hAnsi="Helvetica"/>
                <w:b/>
                <w:bCs/>
                <w:sz w:val="20"/>
                <w:szCs w:val="20"/>
              </w:rPr>
            </w:pPr>
            <w:r w:rsidRPr="001D55A6">
              <w:rPr>
                <w:rFonts w:ascii="Helvetica" w:hAnsi="Helvetica"/>
                <w:b/>
                <w:bCs/>
                <w:sz w:val="20"/>
                <w:szCs w:val="20"/>
              </w:rPr>
              <w:t>Points</w:t>
            </w:r>
          </w:p>
        </w:tc>
        <w:tc>
          <w:tcPr>
            <w:tcW w:w="2007" w:type="dxa"/>
          </w:tcPr>
          <w:p w14:paraId="77BFBD84" w14:textId="55D9E898" w:rsidR="00AC003D" w:rsidRPr="00764C4A" w:rsidRDefault="00066BC3" w:rsidP="00764C4A">
            <w:pPr>
              <w:pStyle w:val="NoSpacing"/>
              <w:spacing w:before="120" w:after="120"/>
              <w:rPr>
                <w:rFonts w:ascii="Helvetica" w:eastAsia="Malgun Gothic" w:hAnsi="Helvetica"/>
                <w:b/>
                <w:sz w:val="20"/>
                <w:szCs w:val="20"/>
                <w:lang w:eastAsia="ko-KR"/>
              </w:rPr>
            </w:pPr>
            <w:r>
              <w:rPr>
                <w:rFonts w:ascii="Helvetica" w:eastAsia="Malgun Gothic" w:hAnsi="Helvetica"/>
                <w:b/>
                <w:sz w:val="20"/>
                <w:szCs w:val="20"/>
                <w:lang w:eastAsia="ko-KR"/>
              </w:rPr>
              <w:t>3</w:t>
            </w:r>
          </w:p>
        </w:tc>
        <w:tc>
          <w:tcPr>
            <w:tcW w:w="2007" w:type="dxa"/>
          </w:tcPr>
          <w:p w14:paraId="11D65F8D" w14:textId="061A0244" w:rsidR="00AC003D" w:rsidRPr="00764C4A" w:rsidRDefault="00066BC3" w:rsidP="00764C4A">
            <w:pPr>
              <w:pStyle w:val="NoSpacing"/>
              <w:spacing w:before="120" w:after="120"/>
              <w:rPr>
                <w:rFonts w:ascii="Helvetica" w:eastAsia="Malgun Gothic" w:hAnsi="Helvetica"/>
                <w:b/>
                <w:sz w:val="20"/>
                <w:szCs w:val="20"/>
                <w:lang w:eastAsia="ko-KR"/>
              </w:rPr>
            </w:pPr>
            <w:r>
              <w:rPr>
                <w:rFonts w:ascii="Helvetica" w:eastAsia="Malgun Gothic" w:hAnsi="Helvetica"/>
                <w:b/>
                <w:sz w:val="20"/>
                <w:szCs w:val="20"/>
                <w:lang w:eastAsia="ko-KR"/>
              </w:rPr>
              <w:t>2</w:t>
            </w:r>
          </w:p>
        </w:tc>
        <w:tc>
          <w:tcPr>
            <w:tcW w:w="2007" w:type="dxa"/>
          </w:tcPr>
          <w:p w14:paraId="681C5B98" w14:textId="11DFF20C" w:rsidR="00AC003D" w:rsidRPr="00764C4A" w:rsidRDefault="00066BC3" w:rsidP="00764C4A">
            <w:pPr>
              <w:pStyle w:val="NoSpacing"/>
              <w:spacing w:before="120" w:after="120"/>
              <w:rPr>
                <w:rFonts w:ascii="Helvetica" w:eastAsia="Malgun Gothic" w:hAnsi="Helvetica"/>
                <w:b/>
                <w:sz w:val="20"/>
                <w:szCs w:val="20"/>
                <w:lang w:eastAsia="ko-KR"/>
              </w:rPr>
            </w:pPr>
            <w:r>
              <w:rPr>
                <w:rFonts w:ascii="Helvetica" w:hAnsi="Helvetica"/>
                <w:b/>
                <w:sz w:val="20"/>
                <w:szCs w:val="20"/>
              </w:rPr>
              <w:t>1</w:t>
            </w:r>
          </w:p>
        </w:tc>
        <w:tc>
          <w:tcPr>
            <w:tcW w:w="2007" w:type="dxa"/>
          </w:tcPr>
          <w:p w14:paraId="22F2B8FA" w14:textId="75031F28" w:rsidR="00AC003D" w:rsidRPr="00764C4A" w:rsidRDefault="00066BC3" w:rsidP="00764C4A">
            <w:pPr>
              <w:pStyle w:val="NoSpacing"/>
              <w:spacing w:before="120" w:after="120"/>
              <w:rPr>
                <w:rFonts w:ascii="Helvetica" w:hAnsi="Helvetica"/>
                <w:b/>
                <w:sz w:val="20"/>
                <w:szCs w:val="20"/>
              </w:rPr>
            </w:pPr>
            <w:r>
              <w:rPr>
                <w:rFonts w:ascii="Helvetica" w:eastAsia="Malgun Gothic" w:hAnsi="Helvetica"/>
                <w:b/>
                <w:sz w:val="20"/>
                <w:szCs w:val="20"/>
                <w:lang w:eastAsia="ko-KR"/>
              </w:rPr>
              <w:t>0</w:t>
            </w:r>
          </w:p>
        </w:tc>
      </w:tr>
      <w:tr w:rsidR="00AC003D" w:rsidRPr="00764C4A" w14:paraId="0D369835" w14:textId="77777777" w:rsidTr="00AD5AFC">
        <w:trPr>
          <w:trHeight w:val="2240"/>
        </w:trPr>
        <w:tc>
          <w:tcPr>
            <w:tcW w:w="1548" w:type="dxa"/>
            <w:vAlign w:val="center"/>
          </w:tcPr>
          <w:p w14:paraId="774CAC05" w14:textId="69BBA330" w:rsidR="00AC003D" w:rsidRPr="001D55A6" w:rsidRDefault="001D55A6" w:rsidP="001D55A6">
            <w:pPr>
              <w:pStyle w:val="NoSpacing"/>
              <w:spacing w:before="120" w:after="120"/>
              <w:jc w:val="right"/>
              <w:rPr>
                <w:rFonts w:ascii="Helvetica" w:hAnsi="Helvetica"/>
                <w:b/>
                <w:bCs/>
                <w:sz w:val="20"/>
                <w:szCs w:val="20"/>
              </w:rPr>
            </w:pPr>
            <w:r w:rsidRPr="001D55A6">
              <w:rPr>
                <w:rFonts w:ascii="Helvetica" w:hAnsi="Helvetica"/>
                <w:b/>
                <w:bCs/>
                <w:sz w:val="20"/>
                <w:szCs w:val="20"/>
              </w:rPr>
              <w:t>Standards</w:t>
            </w:r>
          </w:p>
        </w:tc>
        <w:tc>
          <w:tcPr>
            <w:tcW w:w="2007" w:type="dxa"/>
          </w:tcPr>
          <w:p w14:paraId="537030DB" w14:textId="77777777" w:rsidR="00AC003D" w:rsidRPr="00764C4A" w:rsidRDefault="00AC003D" w:rsidP="00764C4A">
            <w:pPr>
              <w:pStyle w:val="NoSpacing"/>
              <w:spacing w:before="120" w:after="120"/>
              <w:rPr>
                <w:rFonts w:ascii="Helvetica" w:hAnsi="Helvetica"/>
                <w:sz w:val="20"/>
                <w:szCs w:val="20"/>
              </w:rPr>
            </w:pPr>
            <w:r w:rsidRPr="00764C4A">
              <w:rPr>
                <w:rFonts w:ascii="Helvetica" w:hAnsi="Helvetica"/>
                <w:sz w:val="20"/>
                <w:szCs w:val="20"/>
              </w:rPr>
              <w:t>Posts are additive and/or challenging, reflecting pedagogical knowledge with support from both required reading and outside information.</w:t>
            </w:r>
          </w:p>
        </w:tc>
        <w:tc>
          <w:tcPr>
            <w:tcW w:w="2007" w:type="dxa"/>
          </w:tcPr>
          <w:p w14:paraId="120F10E9" w14:textId="66F2954F" w:rsidR="00AC003D" w:rsidRPr="00764C4A" w:rsidRDefault="00AC003D" w:rsidP="00764C4A">
            <w:pPr>
              <w:pStyle w:val="NoSpacing"/>
              <w:spacing w:before="120" w:after="120"/>
              <w:rPr>
                <w:rFonts w:ascii="Helvetica" w:hAnsi="Helvetica"/>
                <w:sz w:val="20"/>
                <w:szCs w:val="20"/>
              </w:rPr>
            </w:pPr>
            <w:r w:rsidRPr="00764C4A">
              <w:rPr>
                <w:rFonts w:ascii="Helvetica" w:hAnsi="Helvetica"/>
                <w:sz w:val="20"/>
                <w:szCs w:val="20"/>
              </w:rPr>
              <w:t xml:space="preserve">Responses to posts are additive and/or challenging, reflecting pedagogical knowledge using only experiential support or information from readings. </w:t>
            </w:r>
          </w:p>
        </w:tc>
        <w:tc>
          <w:tcPr>
            <w:tcW w:w="2007" w:type="dxa"/>
          </w:tcPr>
          <w:p w14:paraId="67087BD5" w14:textId="77777777" w:rsidR="00AC003D" w:rsidRPr="00764C4A" w:rsidRDefault="00AC003D" w:rsidP="00764C4A">
            <w:pPr>
              <w:pStyle w:val="NoSpacing"/>
              <w:spacing w:before="120" w:after="120"/>
              <w:rPr>
                <w:rFonts w:ascii="Helvetica" w:hAnsi="Helvetica"/>
                <w:sz w:val="20"/>
                <w:szCs w:val="20"/>
              </w:rPr>
            </w:pPr>
            <w:r w:rsidRPr="00764C4A">
              <w:rPr>
                <w:rFonts w:ascii="Helvetica" w:hAnsi="Helvetica"/>
                <w:sz w:val="20"/>
                <w:szCs w:val="20"/>
              </w:rPr>
              <w:t>Responses to posts are minimally additive and/or challenging and/or lack support.</w:t>
            </w:r>
          </w:p>
        </w:tc>
        <w:tc>
          <w:tcPr>
            <w:tcW w:w="2007" w:type="dxa"/>
          </w:tcPr>
          <w:p w14:paraId="4B837544" w14:textId="77777777" w:rsidR="00AC003D" w:rsidRPr="00764C4A" w:rsidRDefault="00AC003D" w:rsidP="00764C4A">
            <w:pPr>
              <w:pStyle w:val="NoSpacing"/>
              <w:spacing w:before="120" w:after="120"/>
              <w:rPr>
                <w:rFonts w:ascii="Helvetica" w:hAnsi="Helvetica"/>
                <w:sz w:val="20"/>
                <w:szCs w:val="20"/>
              </w:rPr>
            </w:pPr>
            <w:r w:rsidRPr="00764C4A">
              <w:rPr>
                <w:rFonts w:ascii="Helvetica" w:hAnsi="Helvetica"/>
                <w:sz w:val="20"/>
                <w:szCs w:val="20"/>
              </w:rPr>
              <w:t>Responses to post are neither additive nor challenging; post shows basic agreement or disagreement.</w:t>
            </w:r>
          </w:p>
        </w:tc>
      </w:tr>
      <w:tr w:rsidR="001D55A6" w:rsidRPr="00764C4A" w14:paraId="6B8C23DD" w14:textId="77777777" w:rsidTr="00492DE6">
        <w:tc>
          <w:tcPr>
            <w:tcW w:w="9576" w:type="dxa"/>
            <w:gridSpan w:val="5"/>
            <w:vAlign w:val="center"/>
          </w:tcPr>
          <w:p w14:paraId="0F2A79B7" w14:textId="7E89013E" w:rsidR="001D55A6" w:rsidRPr="00764C4A" w:rsidRDefault="001D55A6" w:rsidP="001D55A6">
            <w:pPr>
              <w:pStyle w:val="NoSpacing"/>
              <w:spacing w:before="120" w:after="120"/>
              <w:jc w:val="center"/>
              <w:rPr>
                <w:rFonts w:ascii="Helvetica" w:eastAsia="Malgun Gothic" w:hAnsi="Helvetica"/>
                <w:b/>
                <w:sz w:val="20"/>
                <w:szCs w:val="20"/>
                <w:lang w:eastAsia="ko-KR"/>
              </w:rPr>
            </w:pPr>
            <w:r>
              <w:rPr>
                <w:rFonts w:ascii="Helvetica" w:eastAsia="Malgun Gothic" w:hAnsi="Helvetica"/>
                <w:b/>
                <w:sz w:val="20"/>
                <w:szCs w:val="20"/>
                <w:lang w:eastAsia="ko-KR"/>
              </w:rPr>
              <w:t>Language</w:t>
            </w:r>
          </w:p>
        </w:tc>
      </w:tr>
      <w:tr w:rsidR="00AC003D" w:rsidRPr="00764C4A" w14:paraId="09E26F83" w14:textId="77777777" w:rsidTr="00AD5AFC">
        <w:tc>
          <w:tcPr>
            <w:tcW w:w="1548" w:type="dxa"/>
            <w:vAlign w:val="center"/>
          </w:tcPr>
          <w:p w14:paraId="0279EF51" w14:textId="20136AFF" w:rsidR="00AC003D" w:rsidRPr="00764C4A" w:rsidRDefault="001D55A6" w:rsidP="001D55A6">
            <w:pPr>
              <w:pStyle w:val="NoSpacing"/>
              <w:spacing w:before="120" w:after="120"/>
              <w:jc w:val="right"/>
              <w:rPr>
                <w:rFonts w:ascii="Helvetica" w:hAnsi="Helvetica"/>
                <w:b/>
                <w:sz w:val="20"/>
                <w:szCs w:val="20"/>
              </w:rPr>
            </w:pPr>
            <w:r w:rsidRPr="001D55A6">
              <w:rPr>
                <w:rFonts w:ascii="Helvetica" w:hAnsi="Helvetica"/>
                <w:b/>
                <w:bCs/>
                <w:sz w:val="20"/>
                <w:szCs w:val="20"/>
              </w:rPr>
              <w:t>Points</w:t>
            </w:r>
          </w:p>
        </w:tc>
        <w:tc>
          <w:tcPr>
            <w:tcW w:w="2007" w:type="dxa"/>
          </w:tcPr>
          <w:p w14:paraId="1ADEA389" w14:textId="77777777" w:rsidR="00AC003D" w:rsidRPr="00764C4A" w:rsidRDefault="00AC003D" w:rsidP="00764C4A">
            <w:pPr>
              <w:pStyle w:val="NoSpacing"/>
              <w:spacing w:before="120" w:after="120"/>
              <w:rPr>
                <w:rFonts w:ascii="Helvetica" w:eastAsia="Malgun Gothic" w:hAnsi="Helvetica"/>
                <w:b/>
                <w:sz w:val="20"/>
                <w:szCs w:val="20"/>
                <w:lang w:eastAsia="ko-KR"/>
              </w:rPr>
            </w:pPr>
          </w:p>
        </w:tc>
        <w:tc>
          <w:tcPr>
            <w:tcW w:w="2007" w:type="dxa"/>
          </w:tcPr>
          <w:p w14:paraId="6A347F95" w14:textId="634B14B5" w:rsidR="00AC003D" w:rsidRPr="00764C4A" w:rsidRDefault="00AC003D" w:rsidP="00764C4A">
            <w:pPr>
              <w:pStyle w:val="NoSpacing"/>
              <w:spacing w:before="120" w:after="120"/>
              <w:rPr>
                <w:rFonts w:ascii="Helvetica" w:eastAsia="Malgun Gothic" w:hAnsi="Helvetica"/>
                <w:b/>
                <w:sz w:val="20"/>
                <w:szCs w:val="20"/>
                <w:lang w:eastAsia="ko-KR"/>
              </w:rPr>
            </w:pPr>
          </w:p>
        </w:tc>
        <w:tc>
          <w:tcPr>
            <w:tcW w:w="2007" w:type="dxa"/>
          </w:tcPr>
          <w:p w14:paraId="7B0F6C8A" w14:textId="77777777" w:rsidR="00AC003D" w:rsidRPr="00764C4A" w:rsidRDefault="00AC003D" w:rsidP="00764C4A">
            <w:pPr>
              <w:pStyle w:val="NoSpacing"/>
              <w:spacing w:before="120" w:after="120"/>
              <w:rPr>
                <w:rFonts w:ascii="Helvetica" w:eastAsia="Malgun Gothic" w:hAnsi="Helvetica"/>
                <w:b/>
                <w:sz w:val="20"/>
                <w:szCs w:val="20"/>
                <w:lang w:eastAsia="ko-KR"/>
              </w:rPr>
            </w:pPr>
            <w:r w:rsidRPr="00764C4A">
              <w:rPr>
                <w:rFonts w:ascii="Helvetica" w:eastAsia="Malgun Gothic" w:hAnsi="Helvetica"/>
                <w:b/>
                <w:sz w:val="20"/>
                <w:szCs w:val="20"/>
                <w:lang w:eastAsia="ko-KR"/>
              </w:rPr>
              <w:t>1</w:t>
            </w:r>
          </w:p>
        </w:tc>
        <w:tc>
          <w:tcPr>
            <w:tcW w:w="2007" w:type="dxa"/>
          </w:tcPr>
          <w:p w14:paraId="19C3DC2D" w14:textId="77777777" w:rsidR="00AC003D" w:rsidRPr="00764C4A" w:rsidRDefault="00AC003D" w:rsidP="00764C4A">
            <w:pPr>
              <w:pStyle w:val="NoSpacing"/>
              <w:spacing w:before="120" w:after="120"/>
              <w:rPr>
                <w:rFonts w:ascii="Helvetica" w:eastAsia="Malgun Gothic" w:hAnsi="Helvetica"/>
                <w:b/>
                <w:sz w:val="20"/>
                <w:szCs w:val="20"/>
                <w:lang w:eastAsia="ko-KR"/>
              </w:rPr>
            </w:pPr>
            <w:r w:rsidRPr="00764C4A">
              <w:rPr>
                <w:rFonts w:ascii="Helvetica" w:eastAsia="Malgun Gothic" w:hAnsi="Helvetica"/>
                <w:b/>
                <w:sz w:val="20"/>
                <w:szCs w:val="20"/>
                <w:lang w:eastAsia="ko-KR"/>
              </w:rPr>
              <w:t>0</w:t>
            </w:r>
          </w:p>
        </w:tc>
      </w:tr>
      <w:tr w:rsidR="00AC003D" w:rsidRPr="00764C4A" w14:paraId="6B11AD78" w14:textId="77777777" w:rsidTr="00AD5AFC">
        <w:tc>
          <w:tcPr>
            <w:tcW w:w="1548" w:type="dxa"/>
            <w:vAlign w:val="center"/>
          </w:tcPr>
          <w:p w14:paraId="4EDC9ACD" w14:textId="7D96BBD4" w:rsidR="00AC003D" w:rsidRPr="00764C4A" w:rsidRDefault="001D55A6" w:rsidP="001D55A6">
            <w:pPr>
              <w:pStyle w:val="NoSpacing"/>
              <w:spacing w:before="120" w:after="120"/>
              <w:jc w:val="right"/>
              <w:rPr>
                <w:rFonts w:ascii="Helvetica" w:hAnsi="Helvetica"/>
                <w:b/>
                <w:sz w:val="20"/>
                <w:szCs w:val="20"/>
              </w:rPr>
            </w:pPr>
            <w:r w:rsidRPr="001D55A6">
              <w:rPr>
                <w:rFonts w:ascii="Helvetica" w:hAnsi="Helvetica"/>
                <w:b/>
                <w:bCs/>
                <w:sz w:val="20"/>
                <w:szCs w:val="20"/>
              </w:rPr>
              <w:t>Standards</w:t>
            </w:r>
          </w:p>
        </w:tc>
        <w:tc>
          <w:tcPr>
            <w:tcW w:w="2007" w:type="dxa"/>
          </w:tcPr>
          <w:p w14:paraId="002B9CBE" w14:textId="77777777" w:rsidR="00AC003D" w:rsidRPr="00764C4A" w:rsidRDefault="00AC003D" w:rsidP="00764C4A">
            <w:pPr>
              <w:pStyle w:val="NoSpacing"/>
              <w:spacing w:before="120" w:after="120"/>
              <w:rPr>
                <w:rFonts w:ascii="Helvetica" w:hAnsi="Helvetica"/>
                <w:sz w:val="20"/>
                <w:szCs w:val="20"/>
              </w:rPr>
            </w:pPr>
          </w:p>
        </w:tc>
        <w:tc>
          <w:tcPr>
            <w:tcW w:w="2007" w:type="dxa"/>
          </w:tcPr>
          <w:p w14:paraId="2428D893" w14:textId="79CDD4F8" w:rsidR="00AC003D" w:rsidRPr="00764C4A" w:rsidRDefault="00AC003D" w:rsidP="00764C4A">
            <w:pPr>
              <w:pStyle w:val="NoSpacing"/>
              <w:spacing w:before="120" w:after="120"/>
              <w:rPr>
                <w:rFonts w:ascii="Helvetica" w:hAnsi="Helvetica"/>
                <w:sz w:val="20"/>
                <w:szCs w:val="20"/>
              </w:rPr>
            </w:pPr>
          </w:p>
        </w:tc>
        <w:tc>
          <w:tcPr>
            <w:tcW w:w="2007" w:type="dxa"/>
          </w:tcPr>
          <w:p w14:paraId="4E09580B" w14:textId="1C7FB188" w:rsidR="00AC003D" w:rsidRPr="00764C4A" w:rsidRDefault="00066BC3" w:rsidP="00764C4A">
            <w:pPr>
              <w:pStyle w:val="NoSpacing"/>
              <w:spacing w:before="120" w:after="120"/>
              <w:rPr>
                <w:rFonts w:ascii="Helvetica" w:hAnsi="Helvetica"/>
                <w:sz w:val="20"/>
                <w:szCs w:val="20"/>
              </w:rPr>
            </w:pPr>
            <w:r w:rsidRPr="00764C4A">
              <w:rPr>
                <w:rFonts w:ascii="Helvetica" w:hAnsi="Helvetica"/>
                <w:sz w:val="20"/>
                <w:szCs w:val="20"/>
              </w:rPr>
              <w:t xml:space="preserve">Post </w:t>
            </w:r>
            <w:r>
              <w:rPr>
                <w:rFonts w:ascii="Helvetica" w:hAnsi="Helvetica"/>
                <w:sz w:val="20"/>
                <w:szCs w:val="20"/>
              </w:rPr>
              <w:t>is written well with</w:t>
            </w:r>
            <w:r w:rsidRPr="00764C4A">
              <w:rPr>
                <w:rFonts w:ascii="Helvetica" w:hAnsi="Helvetica"/>
                <w:sz w:val="20"/>
                <w:szCs w:val="20"/>
              </w:rPr>
              <w:t xml:space="preserve"> proper grammar, and spelling.</w:t>
            </w:r>
          </w:p>
        </w:tc>
        <w:tc>
          <w:tcPr>
            <w:tcW w:w="2007" w:type="dxa"/>
          </w:tcPr>
          <w:p w14:paraId="578381A6" w14:textId="569F0868" w:rsidR="00AC003D" w:rsidRPr="00764C4A" w:rsidRDefault="00066BC3" w:rsidP="00764C4A">
            <w:pPr>
              <w:pStyle w:val="NoSpacing"/>
              <w:spacing w:before="120" w:after="120"/>
              <w:rPr>
                <w:rFonts w:ascii="Helvetica" w:hAnsi="Helvetica"/>
                <w:sz w:val="20"/>
                <w:szCs w:val="20"/>
              </w:rPr>
            </w:pPr>
            <w:r>
              <w:rPr>
                <w:rFonts w:ascii="Helvetica" w:hAnsi="Helvetica"/>
                <w:sz w:val="20"/>
                <w:szCs w:val="20"/>
              </w:rPr>
              <w:t>Post is written poorly.</w:t>
            </w:r>
          </w:p>
        </w:tc>
      </w:tr>
      <w:tr w:rsidR="001D55A6" w:rsidRPr="00764C4A" w14:paraId="1B2261BB" w14:textId="77777777" w:rsidTr="00492DE6">
        <w:tc>
          <w:tcPr>
            <w:tcW w:w="9576" w:type="dxa"/>
            <w:gridSpan w:val="5"/>
            <w:vAlign w:val="center"/>
          </w:tcPr>
          <w:p w14:paraId="14AF10C0" w14:textId="0CCFEA33" w:rsidR="001D55A6" w:rsidRPr="00764C4A" w:rsidRDefault="001D55A6" w:rsidP="001D55A6">
            <w:pPr>
              <w:spacing w:before="120" w:after="120"/>
              <w:jc w:val="center"/>
              <w:rPr>
                <w:rFonts w:ascii="Helvetica" w:eastAsia="Times New Roman" w:hAnsi="Helvetica"/>
                <w:b/>
                <w:sz w:val="20"/>
                <w:szCs w:val="20"/>
              </w:rPr>
            </w:pPr>
            <w:r>
              <w:rPr>
                <w:rFonts w:ascii="Helvetica" w:eastAsia="Times New Roman" w:hAnsi="Helvetica"/>
                <w:b/>
                <w:bCs/>
                <w:sz w:val="20"/>
                <w:szCs w:val="20"/>
              </w:rPr>
              <w:t>References &amp; Citations</w:t>
            </w:r>
          </w:p>
        </w:tc>
      </w:tr>
      <w:tr w:rsidR="00AC003D" w:rsidRPr="00764C4A" w14:paraId="33B988E3" w14:textId="77777777" w:rsidTr="00AD5AFC">
        <w:tc>
          <w:tcPr>
            <w:tcW w:w="1548" w:type="dxa"/>
            <w:vAlign w:val="center"/>
          </w:tcPr>
          <w:p w14:paraId="2038D194" w14:textId="23FC866A" w:rsidR="00AC003D" w:rsidRPr="00764C4A" w:rsidRDefault="001D55A6" w:rsidP="001D55A6">
            <w:pPr>
              <w:pStyle w:val="NoSpacing"/>
              <w:spacing w:before="120" w:after="120"/>
              <w:jc w:val="right"/>
              <w:rPr>
                <w:rFonts w:ascii="Helvetica" w:hAnsi="Helvetica"/>
                <w:b/>
                <w:sz w:val="20"/>
                <w:szCs w:val="20"/>
              </w:rPr>
            </w:pPr>
            <w:r w:rsidRPr="001D55A6">
              <w:rPr>
                <w:rFonts w:ascii="Helvetica" w:hAnsi="Helvetica"/>
                <w:b/>
                <w:bCs/>
                <w:sz w:val="20"/>
                <w:szCs w:val="20"/>
              </w:rPr>
              <w:t>Points</w:t>
            </w:r>
          </w:p>
        </w:tc>
        <w:tc>
          <w:tcPr>
            <w:tcW w:w="2007" w:type="dxa"/>
          </w:tcPr>
          <w:p w14:paraId="3ECCCD58" w14:textId="77777777" w:rsidR="00AC003D" w:rsidRPr="00764C4A" w:rsidRDefault="00AC003D" w:rsidP="00764C4A">
            <w:pPr>
              <w:pStyle w:val="NoSpacing"/>
              <w:spacing w:before="120" w:after="120"/>
              <w:rPr>
                <w:rFonts w:ascii="Helvetica" w:hAnsi="Helvetica"/>
                <w:sz w:val="20"/>
                <w:szCs w:val="20"/>
              </w:rPr>
            </w:pPr>
          </w:p>
        </w:tc>
        <w:tc>
          <w:tcPr>
            <w:tcW w:w="2007" w:type="dxa"/>
            <w:vAlign w:val="center"/>
          </w:tcPr>
          <w:p w14:paraId="51EE73BF" w14:textId="7E99DC46" w:rsidR="00AC003D" w:rsidRPr="00764C4A" w:rsidRDefault="00AC003D" w:rsidP="00764C4A">
            <w:pPr>
              <w:spacing w:before="120" w:after="120"/>
              <w:rPr>
                <w:rFonts w:ascii="Helvetica" w:eastAsia="Times New Roman" w:hAnsi="Helvetica"/>
                <w:b/>
                <w:sz w:val="20"/>
                <w:szCs w:val="20"/>
              </w:rPr>
            </w:pPr>
          </w:p>
        </w:tc>
        <w:tc>
          <w:tcPr>
            <w:tcW w:w="2007" w:type="dxa"/>
            <w:vAlign w:val="center"/>
          </w:tcPr>
          <w:p w14:paraId="43DB4ADE" w14:textId="77777777" w:rsidR="00AC003D" w:rsidRPr="00764C4A" w:rsidRDefault="00AC003D" w:rsidP="00764C4A">
            <w:pPr>
              <w:spacing w:before="120" w:after="120"/>
              <w:rPr>
                <w:rFonts w:ascii="Helvetica" w:eastAsia="Times New Roman" w:hAnsi="Helvetica"/>
                <w:b/>
                <w:sz w:val="20"/>
                <w:szCs w:val="20"/>
              </w:rPr>
            </w:pPr>
            <w:r w:rsidRPr="00764C4A">
              <w:rPr>
                <w:rFonts w:ascii="Helvetica" w:eastAsia="Times New Roman" w:hAnsi="Helvetica"/>
                <w:b/>
                <w:sz w:val="20"/>
                <w:szCs w:val="20"/>
              </w:rPr>
              <w:t>1</w:t>
            </w:r>
          </w:p>
        </w:tc>
        <w:tc>
          <w:tcPr>
            <w:tcW w:w="2007" w:type="dxa"/>
            <w:vAlign w:val="center"/>
          </w:tcPr>
          <w:p w14:paraId="4ED3F061" w14:textId="77777777" w:rsidR="00AC003D" w:rsidRPr="00764C4A" w:rsidRDefault="00AC003D" w:rsidP="00764C4A">
            <w:pPr>
              <w:spacing w:before="120" w:after="120"/>
              <w:rPr>
                <w:rFonts w:ascii="Helvetica" w:eastAsia="Times New Roman" w:hAnsi="Helvetica"/>
                <w:b/>
                <w:sz w:val="20"/>
                <w:szCs w:val="20"/>
              </w:rPr>
            </w:pPr>
            <w:r w:rsidRPr="00764C4A">
              <w:rPr>
                <w:rFonts w:ascii="Helvetica" w:eastAsia="Times New Roman" w:hAnsi="Helvetica"/>
                <w:b/>
                <w:sz w:val="20"/>
                <w:szCs w:val="20"/>
              </w:rPr>
              <w:t>0</w:t>
            </w:r>
          </w:p>
        </w:tc>
      </w:tr>
      <w:tr w:rsidR="00AC003D" w:rsidRPr="00764C4A" w14:paraId="68634A49" w14:textId="77777777" w:rsidTr="00AD5AFC">
        <w:tc>
          <w:tcPr>
            <w:tcW w:w="1548" w:type="dxa"/>
            <w:vAlign w:val="center"/>
          </w:tcPr>
          <w:p w14:paraId="6FC54986" w14:textId="6DCD35C9" w:rsidR="00AC003D" w:rsidRPr="00764C4A" w:rsidRDefault="001D55A6" w:rsidP="001D55A6">
            <w:pPr>
              <w:spacing w:before="120" w:after="120"/>
              <w:jc w:val="right"/>
              <w:rPr>
                <w:rFonts w:ascii="Helvetica" w:eastAsia="Times New Roman" w:hAnsi="Helvetica"/>
                <w:b/>
                <w:bCs/>
                <w:sz w:val="20"/>
                <w:szCs w:val="20"/>
              </w:rPr>
            </w:pPr>
            <w:r w:rsidRPr="001D55A6">
              <w:rPr>
                <w:rFonts w:ascii="Helvetica" w:eastAsia="Times New Roman" w:hAnsi="Helvetica"/>
                <w:b/>
                <w:bCs/>
                <w:sz w:val="20"/>
                <w:szCs w:val="20"/>
                <w:lang w:eastAsia="en-US"/>
              </w:rPr>
              <w:t>Standards</w:t>
            </w:r>
          </w:p>
        </w:tc>
        <w:tc>
          <w:tcPr>
            <w:tcW w:w="2007" w:type="dxa"/>
          </w:tcPr>
          <w:p w14:paraId="7EA28A71" w14:textId="77777777" w:rsidR="00AC003D" w:rsidRPr="00764C4A" w:rsidRDefault="00AC003D" w:rsidP="00764C4A">
            <w:pPr>
              <w:pStyle w:val="NoSpacing"/>
              <w:spacing w:before="120" w:after="120"/>
              <w:rPr>
                <w:rFonts w:ascii="Helvetica" w:hAnsi="Helvetica"/>
                <w:sz w:val="20"/>
                <w:szCs w:val="20"/>
              </w:rPr>
            </w:pPr>
          </w:p>
        </w:tc>
        <w:tc>
          <w:tcPr>
            <w:tcW w:w="2007" w:type="dxa"/>
          </w:tcPr>
          <w:p w14:paraId="3CA61F7D" w14:textId="77777777" w:rsidR="00AC003D" w:rsidRPr="00764C4A" w:rsidRDefault="00AC003D" w:rsidP="00764C4A">
            <w:pPr>
              <w:pStyle w:val="NoSpacing"/>
              <w:spacing w:before="120" w:after="120"/>
              <w:rPr>
                <w:rFonts w:ascii="Helvetica" w:hAnsi="Helvetica"/>
                <w:sz w:val="20"/>
                <w:szCs w:val="20"/>
              </w:rPr>
            </w:pPr>
          </w:p>
        </w:tc>
        <w:tc>
          <w:tcPr>
            <w:tcW w:w="2007" w:type="dxa"/>
            <w:vAlign w:val="center"/>
          </w:tcPr>
          <w:p w14:paraId="4C12E3CA" w14:textId="3E249842" w:rsidR="00AC003D" w:rsidRPr="00764C4A" w:rsidRDefault="00066BC3" w:rsidP="00764C4A">
            <w:pPr>
              <w:spacing w:before="120" w:after="120"/>
              <w:rPr>
                <w:rFonts w:ascii="Helvetica" w:eastAsia="Times New Roman" w:hAnsi="Helvetica"/>
                <w:sz w:val="20"/>
                <w:szCs w:val="20"/>
              </w:rPr>
            </w:pPr>
            <w:r>
              <w:rPr>
                <w:rFonts w:ascii="Helvetica" w:eastAsia="Times New Roman" w:hAnsi="Helvetica"/>
                <w:sz w:val="20"/>
                <w:szCs w:val="20"/>
              </w:rPr>
              <w:t>Post cites assigned materials or other relevant sources and includes correct citations in APA style.</w:t>
            </w:r>
          </w:p>
        </w:tc>
        <w:tc>
          <w:tcPr>
            <w:tcW w:w="2007" w:type="dxa"/>
            <w:vAlign w:val="center"/>
          </w:tcPr>
          <w:p w14:paraId="0BB98D02" w14:textId="51056275" w:rsidR="00AC003D" w:rsidRPr="00764C4A" w:rsidRDefault="00066BC3" w:rsidP="00764C4A">
            <w:pPr>
              <w:spacing w:before="120" w:after="120"/>
              <w:rPr>
                <w:rFonts w:ascii="Helvetica" w:eastAsia="Times New Roman" w:hAnsi="Helvetica"/>
                <w:sz w:val="20"/>
                <w:szCs w:val="20"/>
              </w:rPr>
            </w:pPr>
            <w:r>
              <w:rPr>
                <w:rFonts w:ascii="Helvetica" w:eastAsia="Times New Roman" w:hAnsi="Helvetica"/>
                <w:sz w:val="20"/>
                <w:szCs w:val="20"/>
              </w:rPr>
              <w:t>Post cites no references.</w:t>
            </w:r>
          </w:p>
        </w:tc>
      </w:tr>
    </w:tbl>
    <w:p w14:paraId="329FE931" w14:textId="5B386C08" w:rsidR="00E20B63" w:rsidRDefault="00E20B63" w:rsidP="00764C4A">
      <w:pPr>
        <w:spacing w:before="120" w:after="120"/>
        <w:ind w:right="468"/>
        <w:rPr>
          <w:rFonts w:ascii="Helvetica" w:hAnsi="Helvetica"/>
          <w:sz w:val="20"/>
          <w:szCs w:val="20"/>
        </w:rPr>
      </w:pPr>
    </w:p>
    <w:p w14:paraId="1E955EB4" w14:textId="77777777" w:rsidR="00E20B63" w:rsidRDefault="00E20B63">
      <w:pPr>
        <w:spacing w:after="160" w:line="259" w:lineRule="auto"/>
        <w:rPr>
          <w:rFonts w:ascii="Helvetica" w:hAnsi="Helvetica"/>
          <w:sz w:val="20"/>
          <w:szCs w:val="20"/>
        </w:rPr>
      </w:pPr>
      <w:r>
        <w:rPr>
          <w:rFonts w:ascii="Helvetica" w:hAnsi="Helvetica"/>
          <w:sz w:val="20"/>
          <w:szCs w:val="20"/>
        </w:rPr>
        <w:br w:type="page"/>
      </w:r>
    </w:p>
    <w:p w14:paraId="1ED48D2B" w14:textId="7F37BCC4" w:rsidR="00AC003D" w:rsidRPr="00EF3D06" w:rsidRDefault="00E20B63" w:rsidP="001D0577">
      <w:pPr>
        <w:spacing w:before="240" w:after="240"/>
        <w:rPr>
          <w:rStyle w:val="Strong"/>
          <w:rFonts w:ascii="Helvetica" w:hAnsi="Helvetica"/>
          <w:sz w:val="20"/>
          <w:szCs w:val="20"/>
        </w:rPr>
      </w:pPr>
      <w:r w:rsidRPr="00EF3D06">
        <w:rPr>
          <w:rStyle w:val="Strong"/>
          <w:rFonts w:ascii="Helvetica" w:hAnsi="Helvetica"/>
          <w:sz w:val="20"/>
          <w:szCs w:val="20"/>
        </w:rPr>
        <w:lastRenderedPageBreak/>
        <w:t>APPENDIX</w:t>
      </w:r>
      <w:r w:rsidR="00EF3D06" w:rsidRPr="00EF3D06">
        <w:rPr>
          <w:rStyle w:val="Strong"/>
          <w:rFonts w:ascii="Helvetica" w:hAnsi="Helvetica"/>
          <w:sz w:val="20"/>
          <w:szCs w:val="20"/>
        </w:rPr>
        <w:t xml:space="preserve"> – PROFESSIONAL TEACHING STANDARDS CITED IN THIS SYLLABUS</w:t>
      </w:r>
    </w:p>
    <w:p w14:paraId="1851A018" w14:textId="26192679" w:rsidR="00EF3D06" w:rsidRDefault="00EF3D06" w:rsidP="001D0577">
      <w:pPr>
        <w:spacing w:after="120"/>
        <w:rPr>
          <w:rStyle w:val="Strong"/>
          <w:rFonts w:ascii="Helvetica" w:hAnsi="Helvetica"/>
          <w:b w:val="0"/>
          <w:bCs w:val="0"/>
          <w:sz w:val="20"/>
          <w:szCs w:val="20"/>
          <w:u w:val="single"/>
        </w:rPr>
      </w:pPr>
      <w:r>
        <w:rPr>
          <w:rStyle w:val="Strong"/>
          <w:rFonts w:ascii="Helvetica" w:hAnsi="Helvetica"/>
          <w:b w:val="0"/>
          <w:bCs w:val="0"/>
          <w:sz w:val="20"/>
          <w:szCs w:val="20"/>
          <w:u w:val="single"/>
        </w:rPr>
        <w:t>National Board for Professional Teaching Standards</w:t>
      </w:r>
      <w:r w:rsidR="00D749E4">
        <w:rPr>
          <w:rStyle w:val="FootnoteReference"/>
          <w:rFonts w:ascii="Helvetica" w:hAnsi="Helvetica"/>
          <w:sz w:val="20"/>
          <w:szCs w:val="20"/>
          <w:u w:val="single"/>
        </w:rPr>
        <w:footnoteReference w:customMarkFollows="1" w:id="1"/>
        <w:t>¹</w:t>
      </w:r>
    </w:p>
    <w:p w14:paraId="5BA97EC5" w14:textId="328977C5" w:rsidR="00EF3D06" w:rsidRDefault="00DC4936" w:rsidP="00EF3D06">
      <w:pPr>
        <w:spacing w:before="240" w:after="120"/>
        <w:rPr>
          <w:rStyle w:val="Strong"/>
          <w:rFonts w:ascii="Helvetica" w:hAnsi="Helvetica"/>
          <w:b w:val="0"/>
          <w:bCs w:val="0"/>
          <w:sz w:val="20"/>
          <w:szCs w:val="20"/>
        </w:rPr>
      </w:pPr>
      <w:r>
        <w:rPr>
          <w:rStyle w:val="Strong"/>
          <w:rFonts w:ascii="Helvetica" w:hAnsi="Helvetica"/>
          <w:b w:val="0"/>
          <w:bCs w:val="0"/>
          <w:sz w:val="20"/>
          <w:szCs w:val="20"/>
        </w:rPr>
        <w:t xml:space="preserve">Since its inception in 1985, the NBPTS has established standards for teaching based on “five core propositions” </w:t>
      </w:r>
      <w:r w:rsidR="001D0577">
        <w:rPr>
          <w:rStyle w:val="Strong"/>
          <w:rFonts w:ascii="Helvetica" w:hAnsi="Helvetica"/>
          <w:b w:val="0"/>
          <w:bCs w:val="0"/>
          <w:sz w:val="20"/>
          <w:szCs w:val="20"/>
        </w:rPr>
        <w:t xml:space="preserve">(p. 8) </w:t>
      </w:r>
      <w:r>
        <w:rPr>
          <w:rStyle w:val="Strong"/>
          <w:rFonts w:ascii="Helvetica" w:hAnsi="Helvetica"/>
          <w:b w:val="0"/>
          <w:bCs w:val="0"/>
          <w:sz w:val="20"/>
          <w:szCs w:val="20"/>
        </w:rPr>
        <w:t xml:space="preserve">and certified teachers who meet those standards. </w:t>
      </w:r>
      <w:r w:rsidR="00691C21">
        <w:rPr>
          <w:rStyle w:val="Strong"/>
          <w:rFonts w:ascii="Helvetica" w:hAnsi="Helvetica"/>
          <w:b w:val="0"/>
          <w:bCs w:val="0"/>
          <w:sz w:val="20"/>
          <w:szCs w:val="20"/>
        </w:rPr>
        <w:t>Here are the propositions.</w:t>
      </w:r>
    </w:p>
    <w:p w14:paraId="0C2FDFB7" w14:textId="163DCE93" w:rsidR="00224BEC" w:rsidRPr="00224BEC" w:rsidRDefault="00224BEC" w:rsidP="00224BEC">
      <w:pPr>
        <w:pStyle w:val="ListParagraph"/>
        <w:numPr>
          <w:ilvl w:val="0"/>
          <w:numId w:val="17"/>
        </w:numPr>
        <w:spacing w:before="120" w:after="120"/>
        <w:contextualSpacing w:val="0"/>
        <w:rPr>
          <w:rFonts w:ascii="Helvetica" w:hAnsi="Helvetica"/>
          <w:sz w:val="20"/>
          <w:szCs w:val="20"/>
        </w:rPr>
      </w:pPr>
      <w:r w:rsidRPr="00224BEC">
        <w:rPr>
          <w:rFonts w:ascii="Helvetica" w:hAnsi="Helvetica"/>
          <w:sz w:val="20"/>
          <w:szCs w:val="20"/>
        </w:rPr>
        <w:t>Teachers are committed to students and their learning.</w:t>
      </w:r>
    </w:p>
    <w:p w14:paraId="5C2A93B9" w14:textId="5DC6358E" w:rsidR="00224BEC" w:rsidRDefault="00224BEC" w:rsidP="00224BEC">
      <w:pPr>
        <w:pStyle w:val="ListParagraph"/>
        <w:numPr>
          <w:ilvl w:val="0"/>
          <w:numId w:val="17"/>
        </w:numPr>
        <w:spacing w:before="120" w:after="120"/>
        <w:contextualSpacing w:val="0"/>
        <w:rPr>
          <w:rFonts w:ascii="Helvetica" w:hAnsi="Helvetica"/>
          <w:sz w:val="20"/>
          <w:szCs w:val="20"/>
        </w:rPr>
      </w:pPr>
      <w:r>
        <w:rPr>
          <w:rFonts w:ascii="Helvetica" w:hAnsi="Helvetica"/>
          <w:sz w:val="20"/>
          <w:szCs w:val="20"/>
        </w:rPr>
        <w:t>Teachers know the subjects they teach and how to teach those subjects to students.</w:t>
      </w:r>
    </w:p>
    <w:p w14:paraId="18016221" w14:textId="481BAEE7" w:rsidR="00224BEC" w:rsidRDefault="00224BEC" w:rsidP="00224BEC">
      <w:pPr>
        <w:pStyle w:val="ListParagraph"/>
        <w:numPr>
          <w:ilvl w:val="0"/>
          <w:numId w:val="17"/>
        </w:numPr>
        <w:spacing w:before="120" w:after="120"/>
        <w:contextualSpacing w:val="0"/>
        <w:rPr>
          <w:rFonts w:ascii="Helvetica" w:hAnsi="Helvetica"/>
          <w:sz w:val="20"/>
          <w:szCs w:val="20"/>
        </w:rPr>
      </w:pPr>
      <w:r>
        <w:rPr>
          <w:rFonts w:ascii="Helvetica" w:hAnsi="Helvetica"/>
          <w:sz w:val="20"/>
          <w:szCs w:val="20"/>
        </w:rPr>
        <w:t>Teachers are responsible for managing and monitoring student learning.</w:t>
      </w:r>
    </w:p>
    <w:p w14:paraId="6911C1B0" w14:textId="4AED63B2" w:rsidR="00224BEC" w:rsidRDefault="00492DE6" w:rsidP="00224BEC">
      <w:pPr>
        <w:pStyle w:val="ListParagraph"/>
        <w:numPr>
          <w:ilvl w:val="0"/>
          <w:numId w:val="17"/>
        </w:numPr>
        <w:spacing w:before="120" w:after="120"/>
        <w:contextualSpacing w:val="0"/>
        <w:rPr>
          <w:rFonts w:ascii="Helvetica" w:hAnsi="Helvetica"/>
          <w:sz w:val="20"/>
          <w:szCs w:val="20"/>
        </w:rPr>
      </w:pPr>
      <w:r>
        <w:rPr>
          <w:rFonts w:ascii="Helvetica" w:hAnsi="Helvetica"/>
          <w:sz w:val="20"/>
          <w:szCs w:val="20"/>
        </w:rPr>
        <w:t>Teachers think systematically about their practice and learn from their experience.</w:t>
      </w:r>
    </w:p>
    <w:p w14:paraId="1016933C" w14:textId="11D3F0BE" w:rsidR="00492DE6" w:rsidRDefault="00492DE6" w:rsidP="00224BEC">
      <w:pPr>
        <w:pStyle w:val="ListParagraph"/>
        <w:numPr>
          <w:ilvl w:val="0"/>
          <w:numId w:val="17"/>
        </w:numPr>
        <w:spacing w:before="120" w:after="120"/>
        <w:contextualSpacing w:val="0"/>
        <w:rPr>
          <w:rFonts w:ascii="Helvetica" w:hAnsi="Helvetica"/>
          <w:sz w:val="20"/>
          <w:szCs w:val="20"/>
        </w:rPr>
      </w:pPr>
      <w:r>
        <w:rPr>
          <w:rFonts w:ascii="Helvetica" w:hAnsi="Helvetica"/>
          <w:sz w:val="20"/>
          <w:szCs w:val="20"/>
        </w:rPr>
        <w:t>Teachers are members of learning communities.</w:t>
      </w:r>
    </w:p>
    <w:p w14:paraId="503786A1" w14:textId="24BAA4C3" w:rsidR="00492DE6" w:rsidRDefault="00492DE6" w:rsidP="001D0577">
      <w:pPr>
        <w:spacing w:before="240" w:after="240"/>
        <w:rPr>
          <w:rFonts w:ascii="Helvetica" w:hAnsi="Helvetica"/>
          <w:sz w:val="20"/>
          <w:szCs w:val="20"/>
          <w:u w:val="single"/>
        </w:rPr>
      </w:pPr>
      <w:r>
        <w:rPr>
          <w:rFonts w:ascii="Helvetica" w:hAnsi="Helvetica"/>
          <w:sz w:val="20"/>
          <w:szCs w:val="20"/>
          <w:u w:val="single"/>
        </w:rPr>
        <w:t>Charlotte Danielson’s Framework for Teaching</w:t>
      </w:r>
      <w:r>
        <w:rPr>
          <w:rStyle w:val="FootnoteReference"/>
          <w:rFonts w:ascii="Helvetica" w:hAnsi="Helvetica"/>
          <w:sz w:val="20"/>
          <w:szCs w:val="20"/>
          <w:u w:val="single"/>
        </w:rPr>
        <w:footnoteReference w:customMarkFollows="1" w:id="2"/>
        <w:t>²</w:t>
      </w:r>
    </w:p>
    <w:p w14:paraId="26C8F022" w14:textId="238B45BA" w:rsidR="00492DE6" w:rsidRDefault="001D0577" w:rsidP="00492DE6">
      <w:pPr>
        <w:spacing w:before="120" w:after="120"/>
        <w:rPr>
          <w:rFonts w:ascii="Helvetica" w:hAnsi="Helvetica"/>
          <w:sz w:val="20"/>
          <w:szCs w:val="20"/>
        </w:rPr>
      </w:pPr>
      <w:r w:rsidRPr="001D0577">
        <w:rPr>
          <w:rFonts w:ascii="Helvetica" w:hAnsi="Helvetica"/>
          <w:sz w:val="20"/>
          <w:szCs w:val="20"/>
        </w:rPr>
        <w:t>“The Framework for Teaching identifies those aspects of a teacher’s responsibilities that have been documented through empirical studies and theoretical research as promoting improved student learning</w:t>
      </w:r>
      <w:r>
        <w:rPr>
          <w:rFonts w:ascii="Helvetica" w:hAnsi="Helvetica"/>
          <w:sz w:val="20"/>
          <w:szCs w:val="20"/>
        </w:rPr>
        <w:t>” (p. 1)</w:t>
      </w:r>
      <w:r w:rsidRPr="001D0577">
        <w:rPr>
          <w:rFonts w:ascii="Helvetica" w:hAnsi="Helvetica"/>
          <w:sz w:val="20"/>
          <w:szCs w:val="20"/>
        </w:rPr>
        <w:t>.</w:t>
      </w:r>
      <w:r>
        <w:rPr>
          <w:rFonts w:ascii="Helvetica" w:hAnsi="Helvetica"/>
          <w:sz w:val="20"/>
          <w:szCs w:val="20"/>
        </w:rPr>
        <w:t xml:space="preserve"> The framework comprises four domains, each of which encompasses multiple components. The domains and the title of each component in them are listed below.</w:t>
      </w:r>
    </w:p>
    <w:p w14:paraId="30FEB727" w14:textId="1F6CEBC3" w:rsidR="001D0577" w:rsidRDefault="001D0577" w:rsidP="001D0577">
      <w:pPr>
        <w:pStyle w:val="ListParagraph"/>
        <w:numPr>
          <w:ilvl w:val="0"/>
          <w:numId w:val="19"/>
        </w:numPr>
        <w:spacing w:before="120" w:after="120"/>
        <w:contextualSpacing w:val="0"/>
        <w:rPr>
          <w:rFonts w:ascii="Helvetica" w:hAnsi="Helvetica"/>
          <w:sz w:val="20"/>
          <w:szCs w:val="20"/>
        </w:rPr>
      </w:pPr>
      <w:r>
        <w:rPr>
          <w:rFonts w:ascii="Helvetica" w:hAnsi="Helvetica"/>
          <w:sz w:val="20"/>
          <w:szCs w:val="20"/>
        </w:rPr>
        <w:t>Planning and Preparation</w:t>
      </w:r>
    </w:p>
    <w:p w14:paraId="309D5ECC" w14:textId="0CFB87D5" w:rsidR="001D0577" w:rsidRDefault="001D0577"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Demonstrating knowledge and content of pedagogy</w:t>
      </w:r>
    </w:p>
    <w:p w14:paraId="2896A6A2" w14:textId="217E03A0" w:rsidR="001D0577" w:rsidRDefault="001D0577"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Demonstrating knowledge of students</w:t>
      </w:r>
    </w:p>
    <w:p w14:paraId="7A5DC87E" w14:textId="7727A501" w:rsidR="001D0577" w:rsidRDefault="001D0577"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Setting instructional outcomes</w:t>
      </w:r>
    </w:p>
    <w:p w14:paraId="46F20D13" w14:textId="05B55ABF" w:rsidR="001D0577" w:rsidRDefault="001D0577"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Demonstrating knowledge of resources</w:t>
      </w:r>
    </w:p>
    <w:p w14:paraId="196702FE" w14:textId="43C2C8D7" w:rsidR="00234454" w:rsidRDefault="00234454"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Designing coherent instructions</w:t>
      </w:r>
    </w:p>
    <w:p w14:paraId="229FC227" w14:textId="0895D59E" w:rsidR="00234454" w:rsidRDefault="00234454" w:rsidP="001D05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Designing student assessments</w:t>
      </w:r>
    </w:p>
    <w:p w14:paraId="7730C52B" w14:textId="74D9D77A" w:rsidR="00234454" w:rsidRDefault="00234454" w:rsidP="00234454">
      <w:pPr>
        <w:pStyle w:val="ListParagraph"/>
        <w:numPr>
          <w:ilvl w:val="0"/>
          <w:numId w:val="19"/>
        </w:numPr>
        <w:spacing w:before="120" w:after="120"/>
        <w:contextualSpacing w:val="0"/>
        <w:rPr>
          <w:rFonts w:ascii="Helvetica" w:hAnsi="Helvetica"/>
          <w:sz w:val="20"/>
          <w:szCs w:val="20"/>
        </w:rPr>
      </w:pPr>
      <w:r>
        <w:rPr>
          <w:rFonts w:ascii="Helvetica" w:hAnsi="Helvetica"/>
          <w:sz w:val="20"/>
          <w:szCs w:val="20"/>
        </w:rPr>
        <w:t>The Classroom Environment</w:t>
      </w:r>
    </w:p>
    <w:p w14:paraId="642C500A" w14:textId="7840A3AE" w:rsidR="00234454" w:rsidRDefault="00234454" w:rsidP="00234454">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Creating an environment of respect and rapport</w:t>
      </w:r>
    </w:p>
    <w:p w14:paraId="62D43B57" w14:textId="770B88B2" w:rsidR="00234454" w:rsidRDefault="00282F77" w:rsidP="00234454">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Establishing a culture for learning</w:t>
      </w:r>
    </w:p>
    <w:p w14:paraId="108803C9" w14:textId="23D336FC" w:rsidR="00282F77" w:rsidRDefault="00282F77" w:rsidP="00234454">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Managing classroom procedures</w:t>
      </w:r>
    </w:p>
    <w:p w14:paraId="78F11EFC" w14:textId="45BFF4FB" w:rsidR="00282F77" w:rsidRDefault="00282F77" w:rsidP="00234454">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Managing student behavior</w:t>
      </w:r>
    </w:p>
    <w:p w14:paraId="70261FBE" w14:textId="0C067143" w:rsidR="00282F77" w:rsidRDefault="00282F77" w:rsidP="00234454">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Organizing physical space</w:t>
      </w:r>
    </w:p>
    <w:p w14:paraId="6E33C74B" w14:textId="5652B66B" w:rsidR="00282F77" w:rsidRDefault="00282F77" w:rsidP="00282F77">
      <w:pPr>
        <w:pStyle w:val="ListParagraph"/>
        <w:numPr>
          <w:ilvl w:val="0"/>
          <w:numId w:val="19"/>
        </w:numPr>
        <w:spacing w:before="120" w:after="120"/>
        <w:contextualSpacing w:val="0"/>
        <w:rPr>
          <w:rFonts w:ascii="Helvetica" w:hAnsi="Helvetica"/>
          <w:sz w:val="20"/>
          <w:szCs w:val="20"/>
        </w:rPr>
      </w:pPr>
      <w:r>
        <w:rPr>
          <w:rFonts w:ascii="Helvetica" w:hAnsi="Helvetica"/>
          <w:sz w:val="20"/>
          <w:szCs w:val="20"/>
        </w:rPr>
        <w:t>Instruction</w:t>
      </w:r>
    </w:p>
    <w:p w14:paraId="3E2CFA0B" w14:textId="7E04C7F1"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Communicating with students</w:t>
      </w:r>
    </w:p>
    <w:p w14:paraId="18775EDE" w14:textId="54E9001B"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Using questioning and discussion techniques</w:t>
      </w:r>
    </w:p>
    <w:p w14:paraId="09B5E1AE" w14:textId="3DCFC273"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Engaging students in learning</w:t>
      </w:r>
    </w:p>
    <w:p w14:paraId="666381E7" w14:textId="302521BE"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Using assessment in instruction</w:t>
      </w:r>
    </w:p>
    <w:p w14:paraId="1B8C320B" w14:textId="3219D1B3"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Demonstrating flexibility and responsiveness</w:t>
      </w:r>
    </w:p>
    <w:p w14:paraId="238E7F92" w14:textId="0CE0DB25" w:rsidR="00282F77" w:rsidRDefault="00282F77" w:rsidP="00282F77">
      <w:pPr>
        <w:pStyle w:val="ListParagraph"/>
        <w:numPr>
          <w:ilvl w:val="0"/>
          <w:numId w:val="19"/>
        </w:numPr>
        <w:spacing w:before="120" w:after="120"/>
        <w:contextualSpacing w:val="0"/>
        <w:rPr>
          <w:rFonts w:ascii="Helvetica" w:hAnsi="Helvetica"/>
          <w:sz w:val="20"/>
          <w:szCs w:val="20"/>
        </w:rPr>
      </w:pPr>
      <w:r>
        <w:rPr>
          <w:rFonts w:ascii="Helvetica" w:hAnsi="Helvetica"/>
          <w:sz w:val="20"/>
          <w:szCs w:val="20"/>
        </w:rPr>
        <w:lastRenderedPageBreak/>
        <w:t>Professional Responsibilities</w:t>
      </w:r>
    </w:p>
    <w:p w14:paraId="2943D869" w14:textId="1FF3984B"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Reflecting on teaching</w:t>
      </w:r>
    </w:p>
    <w:p w14:paraId="5F2642FC" w14:textId="1FDB65D8"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Maintaining accurate records</w:t>
      </w:r>
    </w:p>
    <w:p w14:paraId="3EDEC7F7" w14:textId="5F79955D"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Communicating with families</w:t>
      </w:r>
    </w:p>
    <w:p w14:paraId="5663F051" w14:textId="7F5885C9"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Participating in the professional community</w:t>
      </w:r>
    </w:p>
    <w:p w14:paraId="02115973" w14:textId="654DBF35" w:rsidR="00282F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Growing and developing professionally</w:t>
      </w:r>
    </w:p>
    <w:p w14:paraId="72AD3BBA" w14:textId="6506F9F8" w:rsidR="00282F77" w:rsidRPr="001D0577" w:rsidRDefault="00282F77" w:rsidP="00282F77">
      <w:pPr>
        <w:pStyle w:val="ListParagraph"/>
        <w:numPr>
          <w:ilvl w:val="1"/>
          <w:numId w:val="19"/>
        </w:numPr>
        <w:spacing w:before="120" w:after="120"/>
        <w:contextualSpacing w:val="0"/>
        <w:rPr>
          <w:rFonts w:ascii="Helvetica" w:hAnsi="Helvetica"/>
          <w:sz w:val="20"/>
          <w:szCs w:val="20"/>
        </w:rPr>
      </w:pPr>
      <w:r>
        <w:rPr>
          <w:rFonts w:ascii="Helvetica" w:hAnsi="Helvetica"/>
          <w:sz w:val="20"/>
          <w:szCs w:val="20"/>
        </w:rPr>
        <w:t>Showing professionalism</w:t>
      </w:r>
    </w:p>
    <w:sectPr w:rsidR="00282F77" w:rsidRPr="001D0577" w:rsidSect="00E8504C">
      <w:headerReference w:type="default" r:id="rId23"/>
      <w:footerReference w:type="default" r:id="rId24"/>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7E229" w14:textId="77777777" w:rsidR="00B65C05" w:rsidRDefault="00B65C05">
      <w:r>
        <w:separator/>
      </w:r>
    </w:p>
  </w:endnote>
  <w:endnote w:type="continuationSeparator" w:id="0">
    <w:p w14:paraId="0659C6B7" w14:textId="77777777" w:rsidR="00B65C05" w:rsidRDefault="00B6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7C2EEE97" w:rsidR="00492DE6" w:rsidRDefault="00492DE6">
        <w:pPr>
          <w:pStyle w:val="Footer"/>
          <w:pBdr>
            <w:top w:val="single" w:sz="4" w:space="1" w:color="D9D9D9" w:themeColor="background1" w:themeShade="D9"/>
          </w:pBdr>
          <w:jc w:val="right"/>
        </w:pPr>
        <w:r>
          <w:rPr>
            <w:color w:val="7F7F7F" w:themeColor="background1" w:themeShade="7F"/>
            <w:spacing w:val="60"/>
          </w:rPr>
          <w:t>Page|</w:t>
        </w:r>
        <w:r>
          <w:t xml:space="preserve"> </w:t>
        </w:r>
        <w:r>
          <w:fldChar w:fldCharType="begin"/>
        </w:r>
        <w:r>
          <w:instrText xml:space="preserve"> PAGE </w:instrText>
        </w:r>
        <w:r>
          <w:fldChar w:fldCharType="separate"/>
        </w:r>
        <w:r>
          <w:rPr>
            <w:noProof/>
          </w:rPr>
          <w:t>8</w:t>
        </w:r>
        <w:r>
          <w:fldChar w:fldCharType="end"/>
        </w:r>
        <w:r>
          <w:t xml:space="preserve"> of </w:t>
        </w:r>
        <w:fldSimple w:instr=" NUMPAGES ">
          <w:r>
            <w:rPr>
              <w:noProof/>
            </w:rPr>
            <w:t>17</w:t>
          </w:r>
        </w:fldSimple>
      </w:p>
    </w:sdtContent>
  </w:sdt>
  <w:p w14:paraId="4A4CE3A9" w14:textId="57C94642" w:rsidR="00492DE6" w:rsidRPr="0041643D" w:rsidRDefault="00492DE6" w:rsidP="00AD5AFC">
    <w:pPr>
      <w:jc w:val="center"/>
      <w:rPr>
        <w:b/>
        <w:i/>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01FCD" w14:textId="77777777" w:rsidR="00B65C05" w:rsidRDefault="00B65C05">
      <w:r>
        <w:separator/>
      </w:r>
    </w:p>
  </w:footnote>
  <w:footnote w:type="continuationSeparator" w:id="0">
    <w:p w14:paraId="35F3F3AC" w14:textId="77777777" w:rsidR="00B65C05" w:rsidRDefault="00B65C05">
      <w:r>
        <w:continuationSeparator/>
      </w:r>
    </w:p>
  </w:footnote>
  <w:footnote w:id="1">
    <w:p w14:paraId="2DE5C813" w14:textId="585FCBD3" w:rsidR="00492DE6" w:rsidRPr="00096978" w:rsidRDefault="00492DE6">
      <w:pPr>
        <w:pStyle w:val="FootnoteText"/>
      </w:pPr>
      <w:r>
        <w:rPr>
          <w:rStyle w:val="FootnoteReference"/>
        </w:rPr>
        <w:t>¹</w:t>
      </w:r>
      <w:r>
        <w:t xml:space="preserve"> </w:t>
      </w:r>
      <w:r w:rsidRPr="00D749E4">
        <w:rPr>
          <w:rFonts w:ascii="Helvetica" w:hAnsi="Helvetica"/>
          <w:sz w:val="18"/>
        </w:rPr>
        <w:t>National</w:t>
      </w:r>
      <w:r>
        <w:rPr>
          <w:rFonts w:ascii="Helvetica" w:hAnsi="Helvetica"/>
          <w:sz w:val="18"/>
        </w:rPr>
        <w:t xml:space="preserve"> Board for Professional Teaching Standards. (2016). </w:t>
      </w:r>
      <w:r>
        <w:rPr>
          <w:rFonts w:ascii="Helvetica" w:hAnsi="Helvetica"/>
          <w:i/>
          <w:iCs/>
          <w:sz w:val="18"/>
        </w:rPr>
        <w:t>What teachers should know and be able to do</w:t>
      </w:r>
      <w:r>
        <w:rPr>
          <w:rFonts w:ascii="Helvetica" w:hAnsi="Helvetica"/>
          <w:sz w:val="18"/>
        </w:rPr>
        <w:t>. Arlington, VA.</w:t>
      </w:r>
    </w:p>
  </w:footnote>
  <w:footnote w:id="2">
    <w:p w14:paraId="274F80C4" w14:textId="7C7F65FB" w:rsidR="00492DE6" w:rsidRPr="00492DE6" w:rsidRDefault="00492DE6">
      <w:pPr>
        <w:pStyle w:val="FootnoteText"/>
        <w:rPr>
          <w:rFonts w:ascii="Helvetica" w:hAnsi="Helvetica"/>
          <w:sz w:val="18"/>
          <w:szCs w:val="18"/>
        </w:rPr>
      </w:pPr>
      <w:r>
        <w:rPr>
          <w:rStyle w:val="FootnoteReference"/>
        </w:rPr>
        <w:t>²</w:t>
      </w:r>
      <w:r>
        <w:t xml:space="preserve"> </w:t>
      </w:r>
      <w:r w:rsidRPr="00492DE6">
        <w:rPr>
          <w:rFonts w:ascii="Helvetica" w:hAnsi="Helvetica"/>
          <w:sz w:val="18"/>
          <w:szCs w:val="18"/>
        </w:rPr>
        <w:t>Danielson, C. (2013). The Framework for Teaching Evaluation Instrument. Version 1.2 (8/25/2014).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492DE6" w:rsidRPr="00461E70" w:rsidRDefault="00492DE6"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492DE6" w:rsidRPr="00873B6D" w:rsidRDefault="00492DE6"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492DE6" w:rsidRPr="00873B6D" w:rsidRDefault="00492DE6"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" filled="f" stroked="f">
              <v:textbox>
                <w:txbxContent>
                  <w:p w14:paraId="5BC3477F" w14:textId="0B459C79" w:rsidR="009E1278" w:rsidRPr="00873B6D" w:rsidRDefault="009E1278"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9E1278" w:rsidRPr="00873B6D" w:rsidRDefault="009E1278"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D3DCC"/>
    <w:multiLevelType w:val="hybridMultilevel"/>
    <w:tmpl w:val="0B5AF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538D0"/>
    <w:multiLevelType w:val="hybridMultilevel"/>
    <w:tmpl w:val="99B40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678A8"/>
    <w:multiLevelType w:val="hybridMultilevel"/>
    <w:tmpl w:val="61BA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0DE2"/>
    <w:multiLevelType w:val="hybridMultilevel"/>
    <w:tmpl w:val="B0809B64"/>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15:restartNumberingAfterBreak="0">
    <w:nsid w:val="2EAA7A0C"/>
    <w:multiLevelType w:val="hybridMultilevel"/>
    <w:tmpl w:val="E9C24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C445F7"/>
    <w:multiLevelType w:val="hybridMultilevel"/>
    <w:tmpl w:val="946EA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1F50F1"/>
    <w:multiLevelType w:val="hybridMultilevel"/>
    <w:tmpl w:val="39A86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4A7437"/>
    <w:multiLevelType w:val="hybridMultilevel"/>
    <w:tmpl w:val="39A86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34F3B"/>
    <w:multiLevelType w:val="hybridMultilevel"/>
    <w:tmpl w:val="A1862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0008"/>
    <w:multiLevelType w:val="hybridMultilevel"/>
    <w:tmpl w:val="39A86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C49EE"/>
    <w:multiLevelType w:val="hybridMultilevel"/>
    <w:tmpl w:val="39A86E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7D4B92"/>
    <w:multiLevelType w:val="hybridMultilevel"/>
    <w:tmpl w:val="39A86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30721"/>
    <w:multiLevelType w:val="hybridMultilevel"/>
    <w:tmpl w:val="F4449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57957"/>
    <w:multiLevelType w:val="hybridMultilevel"/>
    <w:tmpl w:val="9662A4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8"/>
  </w:num>
  <w:num w:numId="4">
    <w:abstractNumId w:val="14"/>
  </w:num>
  <w:num w:numId="5">
    <w:abstractNumId w:val="11"/>
  </w:num>
  <w:num w:numId="6">
    <w:abstractNumId w:val="1"/>
  </w:num>
  <w:num w:numId="7">
    <w:abstractNumId w:val="9"/>
  </w:num>
  <w:num w:numId="8">
    <w:abstractNumId w:val="3"/>
  </w:num>
  <w:num w:numId="9">
    <w:abstractNumId w:val="4"/>
  </w:num>
  <w:num w:numId="10">
    <w:abstractNumId w:val="16"/>
  </w:num>
  <w:num w:numId="11">
    <w:abstractNumId w:val="0"/>
  </w:num>
  <w:num w:numId="12">
    <w:abstractNumId w:val="7"/>
  </w:num>
  <w:num w:numId="13">
    <w:abstractNumId w:val="5"/>
  </w:num>
  <w:num w:numId="14">
    <w:abstractNumId w:val="13"/>
  </w:num>
  <w:num w:numId="15">
    <w:abstractNumId w:val="17"/>
  </w:num>
  <w:num w:numId="16">
    <w:abstractNumId w:val="2"/>
  </w:num>
  <w:num w:numId="17">
    <w:abstractNumId w:val="8"/>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kwNKgFAGypZRQtAAAA"/>
  </w:docVars>
  <w:rsids>
    <w:rsidRoot w:val="0078222A"/>
    <w:rsid w:val="00011231"/>
    <w:rsid w:val="000218BB"/>
    <w:rsid w:val="000324E2"/>
    <w:rsid w:val="00041EEC"/>
    <w:rsid w:val="00060513"/>
    <w:rsid w:val="00062E11"/>
    <w:rsid w:val="000654DB"/>
    <w:rsid w:val="00066BC3"/>
    <w:rsid w:val="00084FAD"/>
    <w:rsid w:val="00093AC0"/>
    <w:rsid w:val="00096978"/>
    <w:rsid w:val="000A533A"/>
    <w:rsid w:val="000C6B63"/>
    <w:rsid w:val="000D012B"/>
    <w:rsid w:val="001062A6"/>
    <w:rsid w:val="0012722E"/>
    <w:rsid w:val="00132538"/>
    <w:rsid w:val="00135A0A"/>
    <w:rsid w:val="0015532E"/>
    <w:rsid w:val="00155F6A"/>
    <w:rsid w:val="00160B9D"/>
    <w:rsid w:val="001726D7"/>
    <w:rsid w:val="001747A9"/>
    <w:rsid w:val="00194A70"/>
    <w:rsid w:val="00194E19"/>
    <w:rsid w:val="0019590A"/>
    <w:rsid w:val="001B37BD"/>
    <w:rsid w:val="001D0577"/>
    <w:rsid w:val="001D0988"/>
    <w:rsid w:val="001D55A6"/>
    <w:rsid w:val="001E1E8E"/>
    <w:rsid w:val="00202290"/>
    <w:rsid w:val="00207370"/>
    <w:rsid w:val="00213F8B"/>
    <w:rsid w:val="00217FF3"/>
    <w:rsid w:val="0022064B"/>
    <w:rsid w:val="00224BEC"/>
    <w:rsid w:val="00234454"/>
    <w:rsid w:val="00261554"/>
    <w:rsid w:val="00267617"/>
    <w:rsid w:val="00282F77"/>
    <w:rsid w:val="002964E6"/>
    <w:rsid w:val="002A0029"/>
    <w:rsid w:val="002A1395"/>
    <w:rsid w:val="002A15C1"/>
    <w:rsid w:val="002B6DA8"/>
    <w:rsid w:val="002D027D"/>
    <w:rsid w:val="002F413C"/>
    <w:rsid w:val="002F63C9"/>
    <w:rsid w:val="003036E2"/>
    <w:rsid w:val="00305F43"/>
    <w:rsid w:val="00310D59"/>
    <w:rsid w:val="003277F3"/>
    <w:rsid w:val="00327B97"/>
    <w:rsid w:val="00343D7B"/>
    <w:rsid w:val="003568FD"/>
    <w:rsid w:val="00366AEF"/>
    <w:rsid w:val="00367D47"/>
    <w:rsid w:val="003714FB"/>
    <w:rsid w:val="0037339A"/>
    <w:rsid w:val="00374A09"/>
    <w:rsid w:val="00391574"/>
    <w:rsid w:val="003A0A98"/>
    <w:rsid w:val="003B10D7"/>
    <w:rsid w:val="003E74C1"/>
    <w:rsid w:val="003F76B4"/>
    <w:rsid w:val="00413CAF"/>
    <w:rsid w:val="0042030F"/>
    <w:rsid w:val="00430C10"/>
    <w:rsid w:val="0044459D"/>
    <w:rsid w:val="00452FD4"/>
    <w:rsid w:val="00455392"/>
    <w:rsid w:val="00461E70"/>
    <w:rsid w:val="00473661"/>
    <w:rsid w:val="00473A95"/>
    <w:rsid w:val="004802D5"/>
    <w:rsid w:val="00492DE6"/>
    <w:rsid w:val="0049325D"/>
    <w:rsid w:val="004A17B2"/>
    <w:rsid w:val="004A2A89"/>
    <w:rsid w:val="004A67A3"/>
    <w:rsid w:val="004B13DA"/>
    <w:rsid w:val="004C06A1"/>
    <w:rsid w:val="004C1A41"/>
    <w:rsid w:val="004C6DE6"/>
    <w:rsid w:val="004D213E"/>
    <w:rsid w:val="004D2596"/>
    <w:rsid w:val="004E40FF"/>
    <w:rsid w:val="004E63B3"/>
    <w:rsid w:val="004E658B"/>
    <w:rsid w:val="004F34AE"/>
    <w:rsid w:val="00502189"/>
    <w:rsid w:val="005052A8"/>
    <w:rsid w:val="005130F2"/>
    <w:rsid w:val="005143BE"/>
    <w:rsid w:val="005457FC"/>
    <w:rsid w:val="00551406"/>
    <w:rsid w:val="0056299D"/>
    <w:rsid w:val="00583B9B"/>
    <w:rsid w:val="0059276C"/>
    <w:rsid w:val="005972F8"/>
    <w:rsid w:val="005A53ED"/>
    <w:rsid w:val="005B6BE7"/>
    <w:rsid w:val="005C6395"/>
    <w:rsid w:val="005E11B9"/>
    <w:rsid w:val="005E6D38"/>
    <w:rsid w:val="005E6DBE"/>
    <w:rsid w:val="005F4F78"/>
    <w:rsid w:val="00604143"/>
    <w:rsid w:val="00626215"/>
    <w:rsid w:val="006308C5"/>
    <w:rsid w:val="00632E54"/>
    <w:rsid w:val="00640BF6"/>
    <w:rsid w:val="00656A24"/>
    <w:rsid w:val="00666901"/>
    <w:rsid w:val="006711C6"/>
    <w:rsid w:val="00691C21"/>
    <w:rsid w:val="00692806"/>
    <w:rsid w:val="00692EBA"/>
    <w:rsid w:val="00694898"/>
    <w:rsid w:val="006A6655"/>
    <w:rsid w:val="006C250F"/>
    <w:rsid w:val="006C5795"/>
    <w:rsid w:val="006D08D1"/>
    <w:rsid w:val="006D6468"/>
    <w:rsid w:val="006F463D"/>
    <w:rsid w:val="006F6110"/>
    <w:rsid w:val="006F7DC5"/>
    <w:rsid w:val="00713858"/>
    <w:rsid w:val="007322A4"/>
    <w:rsid w:val="007500FE"/>
    <w:rsid w:val="007531E7"/>
    <w:rsid w:val="0075396F"/>
    <w:rsid w:val="00754152"/>
    <w:rsid w:val="00755614"/>
    <w:rsid w:val="00764C4A"/>
    <w:rsid w:val="007777E6"/>
    <w:rsid w:val="0078222A"/>
    <w:rsid w:val="007873B5"/>
    <w:rsid w:val="007945F5"/>
    <w:rsid w:val="007A29BE"/>
    <w:rsid w:val="007B32E1"/>
    <w:rsid w:val="007B4F50"/>
    <w:rsid w:val="007D5A01"/>
    <w:rsid w:val="007D5E5D"/>
    <w:rsid w:val="007D7FD1"/>
    <w:rsid w:val="007F6DA3"/>
    <w:rsid w:val="00806A37"/>
    <w:rsid w:val="00810A76"/>
    <w:rsid w:val="00811624"/>
    <w:rsid w:val="00812BF3"/>
    <w:rsid w:val="00814CD8"/>
    <w:rsid w:val="008150A9"/>
    <w:rsid w:val="00827F80"/>
    <w:rsid w:val="00831C12"/>
    <w:rsid w:val="00855D2A"/>
    <w:rsid w:val="008710D5"/>
    <w:rsid w:val="00871603"/>
    <w:rsid w:val="00873B6D"/>
    <w:rsid w:val="00874C23"/>
    <w:rsid w:val="00885D8C"/>
    <w:rsid w:val="00886FB9"/>
    <w:rsid w:val="00890141"/>
    <w:rsid w:val="00890437"/>
    <w:rsid w:val="008933AD"/>
    <w:rsid w:val="008A12C2"/>
    <w:rsid w:val="008B6FED"/>
    <w:rsid w:val="008F219B"/>
    <w:rsid w:val="008F3C6C"/>
    <w:rsid w:val="008F514F"/>
    <w:rsid w:val="00912911"/>
    <w:rsid w:val="009162C0"/>
    <w:rsid w:val="00931281"/>
    <w:rsid w:val="0093729C"/>
    <w:rsid w:val="009374AB"/>
    <w:rsid w:val="00937C15"/>
    <w:rsid w:val="00943C0D"/>
    <w:rsid w:val="009512C8"/>
    <w:rsid w:val="009648FB"/>
    <w:rsid w:val="00975BA5"/>
    <w:rsid w:val="00992918"/>
    <w:rsid w:val="00995EE5"/>
    <w:rsid w:val="009B1AC3"/>
    <w:rsid w:val="009C018B"/>
    <w:rsid w:val="009C1CF2"/>
    <w:rsid w:val="009D2454"/>
    <w:rsid w:val="009D3F10"/>
    <w:rsid w:val="009E1278"/>
    <w:rsid w:val="009E2918"/>
    <w:rsid w:val="009F2B4F"/>
    <w:rsid w:val="009F4DD4"/>
    <w:rsid w:val="00A1142A"/>
    <w:rsid w:val="00A11D1D"/>
    <w:rsid w:val="00A24E5B"/>
    <w:rsid w:val="00A40650"/>
    <w:rsid w:val="00A41EBF"/>
    <w:rsid w:val="00A57C17"/>
    <w:rsid w:val="00A73146"/>
    <w:rsid w:val="00A772E9"/>
    <w:rsid w:val="00A84242"/>
    <w:rsid w:val="00A863BD"/>
    <w:rsid w:val="00A86638"/>
    <w:rsid w:val="00AA7045"/>
    <w:rsid w:val="00AB3814"/>
    <w:rsid w:val="00AC003D"/>
    <w:rsid w:val="00AD5AFC"/>
    <w:rsid w:val="00B04C90"/>
    <w:rsid w:val="00B051EE"/>
    <w:rsid w:val="00B10412"/>
    <w:rsid w:val="00B11ADB"/>
    <w:rsid w:val="00B2633A"/>
    <w:rsid w:val="00B31052"/>
    <w:rsid w:val="00B41443"/>
    <w:rsid w:val="00B54C24"/>
    <w:rsid w:val="00B570FC"/>
    <w:rsid w:val="00B57806"/>
    <w:rsid w:val="00B62716"/>
    <w:rsid w:val="00B62903"/>
    <w:rsid w:val="00B65C05"/>
    <w:rsid w:val="00B66C5C"/>
    <w:rsid w:val="00B676C8"/>
    <w:rsid w:val="00B76DAD"/>
    <w:rsid w:val="00BB5839"/>
    <w:rsid w:val="00BB6D20"/>
    <w:rsid w:val="00BC34C6"/>
    <w:rsid w:val="00BD6474"/>
    <w:rsid w:val="00BD69C7"/>
    <w:rsid w:val="00BE765E"/>
    <w:rsid w:val="00BE7984"/>
    <w:rsid w:val="00C34B96"/>
    <w:rsid w:val="00C37211"/>
    <w:rsid w:val="00C416FF"/>
    <w:rsid w:val="00C5014C"/>
    <w:rsid w:val="00C53053"/>
    <w:rsid w:val="00C55389"/>
    <w:rsid w:val="00C97556"/>
    <w:rsid w:val="00CB3CE6"/>
    <w:rsid w:val="00CB51B5"/>
    <w:rsid w:val="00CC4627"/>
    <w:rsid w:val="00CE3123"/>
    <w:rsid w:val="00CE4B59"/>
    <w:rsid w:val="00CF0525"/>
    <w:rsid w:val="00CF2B90"/>
    <w:rsid w:val="00CF2FD3"/>
    <w:rsid w:val="00CF3B1E"/>
    <w:rsid w:val="00CF7BD0"/>
    <w:rsid w:val="00D01D34"/>
    <w:rsid w:val="00D057F8"/>
    <w:rsid w:val="00D10F14"/>
    <w:rsid w:val="00D43D6D"/>
    <w:rsid w:val="00D5080B"/>
    <w:rsid w:val="00D57652"/>
    <w:rsid w:val="00D63C12"/>
    <w:rsid w:val="00D6788F"/>
    <w:rsid w:val="00D67952"/>
    <w:rsid w:val="00D749E4"/>
    <w:rsid w:val="00D77BF7"/>
    <w:rsid w:val="00D8765A"/>
    <w:rsid w:val="00D91F59"/>
    <w:rsid w:val="00DA2437"/>
    <w:rsid w:val="00DA5D2B"/>
    <w:rsid w:val="00DB6668"/>
    <w:rsid w:val="00DC23E8"/>
    <w:rsid w:val="00DC4936"/>
    <w:rsid w:val="00DD0B2D"/>
    <w:rsid w:val="00DD0D3F"/>
    <w:rsid w:val="00DD0EF0"/>
    <w:rsid w:val="00DD1F45"/>
    <w:rsid w:val="00E1048B"/>
    <w:rsid w:val="00E17ABD"/>
    <w:rsid w:val="00E20B63"/>
    <w:rsid w:val="00E32ECC"/>
    <w:rsid w:val="00E41F44"/>
    <w:rsid w:val="00E66794"/>
    <w:rsid w:val="00E7612C"/>
    <w:rsid w:val="00E8504C"/>
    <w:rsid w:val="00E91FD8"/>
    <w:rsid w:val="00E920CC"/>
    <w:rsid w:val="00E93D6F"/>
    <w:rsid w:val="00EA1BD2"/>
    <w:rsid w:val="00EA744A"/>
    <w:rsid w:val="00EB480F"/>
    <w:rsid w:val="00EC6D5B"/>
    <w:rsid w:val="00ED0CE4"/>
    <w:rsid w:val="00ED2839"/>
    <w:rsid w:val="00EE3B97"/>
    <w:rsid w:val="00EE43E6"/>
    <w:rsid w:val="00EF3D06"/>
    <w:rsid w:val="00F00EFE"/>
    <w:rsid w:val="00F01758"/>
    <w:rsid w:val="00F221CF"/>
    <w:rsid w:val="00F3496D"/>
    <w:rsid w:val="00F64508"/>
    <w:rsid w:val="00F762EE"/>
    <w:rsid w:val="00F879FB"/>
    <w:rsid w:val="00FA1A28"/>
    <w:rsid w:val="00FA2A21"/>
    <w:rsid w:val="00FB2710"/>
    <w:rsid w:val="00FB7050"/>
    <w:rsid w:val="00FC0731"/>
    <w:rsid w:val="00FC4EE9"/>
    <w:rsid w:val="00FE52E4"/>
    <w:rsid w:val="00FF13B7"/>
    <w:rsid w:val="00FF6B84"/>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14FB"/>
    <w:rPr>
      <w:color w:val="605E5C"/>
      <w:shd w:val="clear" w:color="auto" w:fill="E1DFDD"/>
    </w:rPr>
  </w:style>
  <w:style w:type="paragraph" w:styleId="PlainText">
    <w:name w:val="Plain Text"/>
    <w:basedOn w:val="Normal"/>
    <w:link w:val="PlainTextChar"/>
    <w:uiPriority w:val="99"/>
    <w:unhideWhenUsed/>
    <w:rsid w:val="00A86638"/>
    <w:pPr>
      <w:ind w:firstLine="720"/>
      <w:jc w:val="both"/>
    </w:pPr>
    <w:rPr>
      <w:rFonts w:ascii="Consolas" w:eastAsiaTheme="minorHAnsi" w:hAnsi="Consolas" w:cs="Consolas"/>
      <w:sz w:val="21"/>
      <w:szCs w:val="21"/>
      <w:lang w:eastAsia="en-US"/>
    </w:rPr>
  </w:style>
  <w:style w:type="character" w:customStyle="1" w:styleId="PlainTextChar">
    <w:name w:val="Plain Text Char"/>
    <w:basedOn w:val="DefaultParagraphFont"/>
    <w:link w:val="PlainText"/>
    <w:uiPriority w:val="99"/>
    <w:rsid w:val="00A86638"/>
    <w:rPr>
      <w:rFonts w:ascii="Consolas" w:hAnsi="Consolas" w:cs="Consolas"/>
      <w:sz w:val="21"/>
      <w:szCs w:val="21"/>
    </w:rPr>
  </w:style>
  <w:style w:type="character" w:styleId="PageNumber">
    <w:name w:val="page number"/>
    <w:basedOn w:val="DefaultParagraphFont"/>
    <w:uiPriority w:val="99"/>
    <w:semiHidden/>
    <w:unhideWhenUsed/>
    <w:rsid w:val="00811624"/>
  </w:style>
  <w:style w:type="paragraph" w:styleId="FootnoteText">
    <w:name w:val="footnote text"/>
    <w:basedOn w:val="Normal"/>
    <w:link w:val="FootnoteTextChar"/>
    <w:uiPriority w:val="99"/>
    <w:semiHidden/>
    <w:unhideWhenUsed/>
    <w:rsid w:val="00D749E4"/>
    <w:rPr>
      <w:sz w:val="20"/>
      <w:szCs w:val="20"/>
    </w:rPr>
  </w:style>
  <w:style w:type="character" w:customStyle="1" w:styleId="FootnoteTextChar">
    <w:name w:val="Footnote Text Char"/>
    <w:basedOn w:val="DefaultParagraphFont"/>
    <w:link w:val="FootnoteText"/>
    <w:uiPriority w:val="99"/>
    <w:semiHidden/>
    <w:rsid w:val="00D749E4"/>
    <w:rPr>
      <w:rFonts w:ascii="Times New Roman" w:eastAsia="Malgun Gothic" w:hAnsi="Times New Roman" w:cs="Times New Roman"/>
      <w:sz w:val="20"/>
      <w:szCs w:val="20"/>
      <w:lang w:eastAsia="ko-KR"/>
    </w:rPr>
  </w:style>
  <w:style w:type="character" w:styleId="FootnoteReference">
    <w:name w:val="footnote reference"/>
    <w:basedOn w:val="DefaultParagraphFont"/>
    <w:uiPriority w:val="99"/>
    <w:semiHidden/>
    <w:unhideWhenUsed/>
    <w:rsid w:val="00D749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reed@albany.edu?subject=A-EDU%2021" TargetMode="External"/><Relationship Id="rId13" Type="http://schemas.openxmlformats.org/officeDocument/2006/relationships/hyperlink" Target="https://www.albany.edu/counseling_center/" TargetMode="External"/><Relationship Id="rId18" Type="http://schemas.openxmlformats.org/officeDocument/2006/relationships/hyperlink" Target="http://police.albany.ed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bpts.org" TargetMode="External"/><Relationship Id="rId7" Type="http://schemas.openxmlformats.org/officeDocument/2006/relationships/endnotes" Target="endnotes.xml"/><Relationship Id="rId12" Type="http://schemas.openxmlformats.org/officeDocument/2006/relationships/hyperlink" Target="http://www.albany.edu/disability/index.shtml" TargetMode="External"/><Relationship Id="rId17" Type="http://schemas.openxmlformats.org/officeDocument/2006/relationships/hyperlink" Target="https://www.albany.edu/equity-complian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lbany.edu/advocacycenter/" TargetMode="External"/><Relationship Id="rId20" Type="http://schemas.openxmlformats.org/officeDocument/2006/relationships/hyperlink" Target="http://aatlased.org/remote-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graduatebulletin/requirements_degree.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lbany.edu/spirituality/onCampus.shtml" TargetMode="External"/><Relationship Id="rId23" Type="http://schemas.openxmlformats.org/officeDocument/2006/relationships/header" Target="header1.xml"/><Relationship Id="rId10" Type="http://schemas.openxmlformats.org/officeDocument/2006/relationships/hyperlink" Target="https://owl.purdue.edu/owl/research_and_citation/using_research/citation_style_chart.html" TargetMode="External"/><Relationship Id="rId19" Type="http://schemas.openxmlformats.org/officeDocument/2006/relationships/hyperlink" Target="http://aatlased.org/remote-ed/" TargetMode="External"/><Relationship Id="rId4" Type="http://schemas.openxmlformats.org/officeDocument/2006/relationships/settings" Target="settings.xml"/><Relationship Id="rId9" Type="http://schemas.openxmlformats.org/officeDocument/2006/relationships/hyperlink" Target="https://libguides.library.albany.edu/c.php?g=838053&amp;p=5985561" TargetMode="External"/><Relationship Id="rId14" Type="http://schemas.openxmlformats.org/officeDocument/2006/relationships/hyperlink" Target="https://www.albany.edu/health_center/" TargetMode="External"/><Relationship Id="rId22" Type="http://schemas.openxmlformats.org/officeDocument/2006/relationships/hyperlink" Target="https://www.danielsongroup.org/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7612-F0F0-4A96-A6DD-7A9798C1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5422</Words>
  <Characters>30911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Marc Freed</cp:lastModifiedBy>
  <cp:revision>4</cp:revision>
  <cp:lastPrinted>2020-06-22T16:59:00Z</cp:lastPrinted>
  <dcterms:created xsi:type="dcterms:W3CDTF">2020-06-24T18:26:00Z</dcterms:created>
  <dcterms:modified xsi:type="dcterms:W3CDTF">2020-08-11T15:57:00Z</dcterms:modified>
  <cp:category/>
</cp:coreProperties>
</file>